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8214" w14:textId="6EF849C5" w:rsidR="00982822" w:rsidRPr="000C4335" w:rsidRDefault="00982822" w:rsidP="00982822">
      <w:pPr>
        <w:rPr>
          <w:b/>
          <w:bCs/>
        </w:rPr>
      </w:pPr>
      <w:r w:rsidRPr="000C4335">
        <w:rPr>
          <w:rFonts w:hint="eastAsia"/>
          <w:b/>
          <w:bCs/>
        </w:rPr>
        <w:t>≪参考　文例集≫</w:t>
      </w:r>
    </w:p>
    <w:p w14:paraId="5AD96D5C" w14:textId="5D86A12B" w:rsidR="00982822" w:rsidRDefault="00982822">
      <w:pPr>
        <w:rPr>
          <w:b/>
          <w:bCs/>
        </w:rPr>
      </w:pPr>
    </w:p>
    <w:p w14:paraId="16FFF2AD" w14:textId="49E7C190" w:rsidR="00982822" w:rsidRDefault="009C64EA">
      <w:pPr>
        <w:rPr>
          <w:b/>
          <w:bCs/>
        </w:rPr>
      </w:pPr>
      <w:r w:rsidRPr="00982822">
        <w:rPr>
          <w:b/>
          <w:bCs/>
          <w:noProof/>
        </w:rPr>
        <mc:AlternateContent>
          <mc:Choice Requires="wps">
            <w:drawing>
              <wp:anchor distT="0" distB="0" distL="114300" distR="114300" simplePos="0" relativeHeight="251659264" behindDoc="0" locked="0" layoutInCell="1" allowOverlap="1" wp14:anchorId="180C4561" wp14:editId="7CBC074E">
                <wp:simplePos x="0" y="0"/>
                <wp:positionH relativeFrom="column">
                  <wp:posOffset>110490</wp:posOffset>
                </wp:positionH>
                <wp:positionV relativeFrom="paragraph">
                  <wp:posOffset>217170</wp:posOffset>
                </wp:positionV>
                <wp:extent cx="6324600" cy="1120140"/>
                <wp:effectExtent l="0" t="0" r="19050" b="22860"/>
                <wp:wrapNone/>
                <wp:docPr id="14" name="正方形/長方形 14"/>
                <wp:cNvGraphicFramePr/>
                <a:graphic xmlns:a="http://schemas.openxmlformats.org/drawingml/2006/main">
                  <a:graphicData uri="http://schemas.microsoft.com/office/word/2010/wordprocessingShape">
                    <wps:wsp>
                      <wps:cNvSpPr/>
                      <wps:spPr>
                        <a:xfrm>
                          <a:off x="0" y="0"/>
                          <a:ext cx="6324600" cy="11201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80AB9" w14:textId="77777777" w:rsidR="00A237B1" w:rsidRDefault="00982822" w:rsidP="00A237B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・進学・就職に活用できる資格であり、学習を通し</w:t>
                            </w:r>
                            <w:r w:rsidR="00A237B1">
                              <w:rPr>
                                <w:rFonts w:ascii="BIZ UD明朝 Medium" w:eastAsia="BIZ UD明朝 Medium" w:hAnsi="BIZ UD明朝 Medium" w:hint="eastAsia"/>
                                <w:color w:val="000000" w:themeColor="text1"/>
                              </w:rPr>
                              <w:t>て</w:t>
                            </w:r>
                            <w:r w:rsidRPr="00982822">
                              <w:rPr>
                                <w:rFonts w:ascii="BIZ UD明朝 Medium" w:eastAsia="BIZ UD明朝 Medium" w:hAnsi="BIZ UD明朝 Medium" w:hint="eastAsia"/>
                                <w:color w:val="000000" w:themeColor="text1"/>
                              </w:rPr>
                              <w:t>全ての教科の基盤となる日本語・漢字の能力を</w:t>
                            </w:r>
                          </w:p>
                          <w:p w14:paraId="3E1DCE4A" w14:textId="3289D188" w:rsidR="00982822" w:rsidRPr="00982822" w:rsidRDefault="00982822" w:rsidP="00A237B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向上させることができます。</w:t>
                            </w:r>
                          </w:p>
                          <w:p w14:paraId="32DBCC12" w14:textId="3D003D83"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・子どもからご高齢の方まで幅広い世代の人が受検する国内最大規模の資格試験です。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4561" id="正方形/長方形 14" o:spid="_x0000_s1026" style="position:absolute;left:0;text-align:left;margin-left:8.7pt;margin-top:17.1pt;width:498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" fillcolor="white [3212]" strokecolor="black [3213]">
                <v:textbox>
                  <w:txbxContent>
                    <w:p w14:paraId="6C380AB9" w14:textId="77777777" w:rsidR="00A237B1" w:rsidRDefault="00982822" w:rsidP="00A237B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・進学・就職に活用できる資格であり、学習を通し</w:t>
                      </w:r>
                      <w:r w:rsidR="00A237B1">
                        <w:rPr>
                          <w:rFonts w:ascii="BIZ UD明朝 Medium" w:eastAsia="BIZ UD明朝 Medium" w:hAnsi="BIZ UD明朝 Medium" w:hint="eastAsia"/>
                          <w:color w:val="000000" w:themeColor="text1"/>
                        </w:rPr>
                        <w:t>て</w:t>
                      </w:r>
                      <w:r w:rsidRPr="00982822">
                        <w:rPr>
                          <w:rFonts w:ascii="BIZ UD明朝 Medium" w:eastAsia="BIZ UD明朝 Medium" w:hAnsi="BIZ UD明朝 Medium" w:hint="eastAsia"/>
                          <w:color w:val="000000" w:themeColor="text1"/>
                        </w:rPr>
                        <w:t>全ての教科の基盤となる日本語・漢字の能力を</w:t>
                      </w:r>
                    </w:p>
                    <w:p w14:paraId="3E1DCE4A" w14:textId="3289D188" w:rsidR="00982822" w:rsidRPr="00982822" w:rsidRDefault="00982822" w:rsidP="00A237B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向上させることができます。</w:t>
                      </w:r>
                    </w:p>
                    <w:p w14:paraId="32DBCC12" w14:textId="3D003D83"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・子どもからご高齢の方まで幅広い世代の人が受検する国内最大規模の資格試験です。</w:t>
                      </w:r>
                    </w:p>
                  </w:txbxContent>
                </v:textbox>
              </v:rect>
            </w:pict>
          </mc:Fallback>
        </mc:AlternateContent>
      </w:r>
      <w:r w:rsidR="00982822" w:rsidRPr="00982822">
        <w:rPr>
          <w:b/>
          <w:bCs/>
          <w:noProof/>
        </w:rPr>
        <mc:AlternateContent>
          <mc:Choice Requires="wps">
            <w:drawing>
              <wp:anchor distT="0" distB="0" distL="114300" distR="114300" simplePos="0" relativeHeight="251660288" behindDoc="0" locked="0" layoutInCell="1" allowOverlap="1" wp14:anchorId="6D2BB8C2" wp14:editId="20E7FD01">
                <wp:simplePos x="0" y="0"/>
                <wp:positionH relativeFrom="column">
                  <wp:posOffset>0</wp:posOffset>
                </wp:positionH>
                <wp:positionV relativeFrom="paragraph">
                  <wp:posOffset>6985</wp:posOffset>
                </wp:positionV>
                <wp:extent cx="1028700" cy="372110"/>
                <wp:effectExtent l="0" t="0" r="0" b="8890"/>
                <wp:wrapNone/>
                <wp:docPr id="16" name="四角形: 角を丸くする 16"/>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271342F" w14:textId="43E8C78D"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冒頭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BB8C2" id="四角形: 角を丸くする 16" o:spid="_x0000_s1027" style="position:absolute;left:0;text-align:left;margin-left:0;margin-top:.55pt;width:81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" fillcolor="#7f7f7f [1612]" stroked="f" strokeweight="1pt">
                <v:stroke joinstyle="miter"/>
                <v:textbox>
                  <w:txbxContent>
                    <w:p w14:paraId="2271342F" w14:textId="43E8C78D"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冒頭</w:t>
                      </w:r>
                    </w:p>
                  </w:txbxContent>
                </v:textbox>
              </v:roundrect>
            </w:pict>
          </mc:Fallback>
        </mc:AlternateContent>
      </w:r>
    </w:p>
    <w:p w14:paraId="4804725D" w14:textId="77777777" w:rsidR="00982822" w:rsidRDefault="00982822">
      <w:pPr>
        <w:rPr>
          <w:b/>
          <w:bCs/>
        </w:rPr>
      </w:pPr>
    </w:p>
    <w:p w14:paraId="522BF277" w14:textId="77777777" w:rsidR="00982822" w:rsidRDefault="00982822">
      <w:pPr>
        <w:rPr>
          <w:b/>
          <w:bCs/>
        </w:rPr>
      </w:pPr>
    </w:p>
    <w:p w14:paraId="081D906C" w14:textId="77777777" w:rsidR="00982822" w:rsidRDefault="00982822">
      <w:pPr>
        <w:rPr>
          <w:b/>
          <w:bCs/>
        </w:rPr>
      </w:pPr>
    </w:p>
    <w:p w14:paraId="5EEC567B" w14:textId="77777777" w:rsidR="00982822" w:rsidRDefault="00982822">
      <w:pPr>
        <w:rPr>
          <w:b/>
          <w:bCs/>
        </w:rPr>
      </w:pPr>
    </w:p>
    <w:p w14:paraId="48440874" w14:textId="77777777" w:rsidR="00982822" w:rsidRDefault="00982822">
      <w:pPr>
        <w:rPr>
          <w:b/>
          <w:bCs/>
        </w:rPr>
      </w:pPr>
    </w:p>
    <w:p w14:paraId="61DD5EDF" w14:textId="77777777" w:rsidR="00982822" w:rsidRDefault="00982822">
      <w:pPr>
        <w:rPr>
          <w:b/>
          <w:bCs/>
        </w:rPr>
      </w:pPr>
    </w:p>
    <w:p w14:paraId="415CF274" w14:textId="0A899178" w:rsidR="00982822" w:rsidRDefault="009C64EA">
      <w:pPr>
        <w:rPr>
          <w:b/>
          <w:bCs/>
        </w:rPr>
      </w:pPr>
      <w:r w:rsidRPr="00982822">
        <w:rPr>
          <w:b/>
          <w:bCs/>
          <w:noProof/>
        </w:rPr>
        <mc:AlternateContent>
          <mc:Choice Requires="wps">
            <w:drawing>
              <wp:anchor distT="0" distB="0" distL="114300" distR="114300" simplePos="0" relativeHeight="251663360" behindDoc="0" locked="0" layoutInCell="1" allowOverlap="1" wp14:anchorId="0D0A7BA2" wp14:editId="02438E00">
                <wp:simplePos x="0" y="0"/>
                <wp:positionH relativeFrom="column">
                  <wp:posOffset>0</wp:posOffset>
                </wp:positionH>
                <wp:positionV relativeFrom="paragraph">
                  <wp:posOffset>14605</wp:posOffset>
                </wp:positionV>
                <wp:extent cx="1028700" cy="372110"/>
                <wp:effectExtent l="0" t="0" r="0" b="8890"/>
                <wp:wrapNone/>
                <wp:docPr id="2" name="四角形: 角を丸くする 2"/>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B025955" w14:textId="76280B26"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実施目的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A7BA2" id="四角形: 角を丸くする 2" o:spid="_x0000_s1028" style="position:absolute;left:0;text-align:left;margin-left:0;margin-top:1.15pt;width:81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" fillcolor="#7f7f7f [1612]" stroked="f" strokeweight="1pt">
                <v:stroke joinstyle="miter"/>
                <v:textbox>
                  <w:txbxContent>
                    <w:p w14:paraId="5B025955" w14:textId="76280B26"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実施目的</w:t>
                      </w:r>
                    </w:p>
                  </w:txbxContent>
                </v:textbox>
              </v:roundrect>
            </w:pict>
          </mc:Fallback>
        </mc:AlternateContent>
      </w:r>
    </w:p>
    <w:p w14:paraId="6EB6B552" w14:textId="2360A210" w:rsidR="00982822" w:rsidRDefault="009C64EA">
      <w:pPr>
        <w:rPr>
          <w:b/>
          <w:bCs/>
        </w:rPr>
      </w:pPr>
      <w:r w:rsidRPr="00982822">
        <w:rPr>
          <w:b/>
          <w:bCs/>
          <w:noProof/>
        </w:rPr>
        <mc:AlternateContent>
          <mc:Choice Requires="wps">
            <w:drawing>
              <wp:anchor distT="0" distB="0" distL="114300" distR="114300" simplePos="0" relativeHeight="251662336" behindDoc="0" locked="0" layoutInCell="1" allowOverlap="1" wp14:anchorId="3EB0ACA6" wp14:editId="4288E1B2">
                <wp:simplePos x="0" y="0"/>
                <wp:positionH relativeFrom="column">
                  <wp:posOffset>110490</wp:posOffset>
                </wp:positionH>
                <wp:positionV relativeFrom="paragraph">
                  <wp:posOffset>3810</wp:posOffset>
                </wp:positionV>
                <wp:extent cx="6324600" cy="68732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324600" cy="68732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8F1A7" w14:textId="1E683EF5"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■基礎学力の向上</w:t>
                            </w:r>
                          </w:p>
                          <w:p w14:paraId="2ECB56CE" w14:textId="083971C6"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・全ての教科の学習の基盤として重要である、語彙力・漢字力の育成</w:t>
                            </w:r>
                            <w:r w:rsidR="00A237B1">
                              <w:rPr>
                                <w:rFonts w:ascii="BIZ UD明朝 Medium" w:eastAsia="BIZ UD明朝 Medium" w:hAnsi="BIZ UD明朝 Medium" w:hint="eastAsia"/>
                                <w:color w:val="000000" w:themeColor="text1"/>
                              </w:rPr>
                              <w:t>・定着</w:t>
                            </w:r>
                            <w:r w:rsidRPr="00982822">
                              <w:rPr>
                                <w:rFonts w:ascii="BIZ UD明朝 Medium" w:eastAsia="BIZ UD明朝 Medium" w:hAnsi="BIZ UD明朝 Medium" w:hint="eastAsia"/>
                                <w:color w:val="000000" w:themeColor="text1"/>
                              </w:rPr>
                              <w:t>を図る</w:t>
                            </w:r>
                          </w:p>
                          <w:p w14:paraId="49CDED15" w14:textId="17AA3278" w:rsidR="00982822" w:rsidRPr="00982822" w:rsidRDefault="00982822" w:rsidP="00982822">
                            <w:pPr>
                              <w:ind w:left="210" w:hangingChars="100" w:hanging="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・各学年の国語学習において漢字に関する力がどれくらい身についたかを</w:t>
                            </w:r>
                            <w:r w:rsidR="00A237B1">
                              <w:rPr>
                                <w:rFonts w:ascii="BIZ UD明朝 Medium" w:eastAsia="BIZ UD明朝 Medium" w:hAnsi="BIZ UD明朝 Medium" w:hint="eastAsia"/>
                                <w:color w:val="000000" w:themeColor="text1"/>
                              </w:rPr>
                              <w:t>測る</w:t>
                            </w:r>
                            <w:r w:rsidRPr="00982822">
                              <w:rPr>
                                <w:rFonts w:ascii="BIZ UD明朝 Medium" w:eastAsia="BIZ UD明朝 Medium" w:hAnsi="BIZ UD明朝 Medium" w:hint="eastAsia"/>
                                <w:color w:val="000000" w:themeColor="text1"/>
                              </w:rPr>
                              <w:t>ひとつの手段として、漢字検定を活用する</w:t>
                            </w:r>
                          </w:p>
                          <w:p w14:paraId="7C0D2D12" w14:textId="77777777"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・日頃の授業を中心に●●タイムや●●で取り組んでいる漢字学習の成果を試す機会とする</w:t>
                            </w:r>
                          </w:p>
                          <w:p w14:paraId="208701B4" w14:textId="775EE834"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・●●研究の指定を受け、●●力向上の具体実践として、●●学習と漢検受検を行うこととする</w:t>
                            </w:r>
                          </w:p>
                          <w:p w14:paraId="673E12D6" w14:textId="77777777" w:rsidR="00982822" w:rsidRDefault="00982822" w:rsidP="00982822">
                            <w:pPr>
                              <w:jc w:val="left"/>
                              <w:rPr>
                                <w:rFonts w:ascii="BIZ UD明朝 Medium" w:eastAsia="BIZ UD明朝 Medium" w:hAnsi="BIZ UD明朝 Medium"/>
                                <w:color w:val="000000" w:themeColor="text1"/>
                              </w:rPr>
                            </w:pPr>
                          </w:p>
                          <w:p w14:paraId="76591B19" w14:textId="660ACBE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■学習意欲の向上</w:t>
                            </w:r>
                          </w:p>
                          <w:p w14:paraId="73F6E0E1"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・検定受検を通し、本校教育目標である「努力することや頑張る心をもてるようにすること」の育成</w:t>
                            </w:r>
                          </w:p>
                          <w:p w14:paraId="53717D93" w14:textId="611DFDB7" w:rsid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につなげる</w:t>
                            </w:r>
                          </w:p>
                          <w:p w14:paraId="569B3790" w14:textId="77777777" w:rsidR="00982822" w:rsidRPr="00982822" w:rsidRDefault="00982822" w:rsidP="00982822">
                            <w:pPr>
                              <w:ind w:firstLineChars="100" w:firstLine="210"/>
                              <w:jc w:val="left"/>
                              <w:rPr>
                                <w:rFonts w:ascii="BIZ UD明朝 Medium" w:eastAsia="BIZ UD明朝 Medium" w:hAnsi="BIZ UD明朝 Medium"/>
                                <w:color w:val="000000" w:themeColor="text1"/>
                              </w:rPr>
                            </w:pPr>
                          </w:p>
                          <w:p w14:paraId="43EB5508" w14:textId="6886863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■総合的な言語能力の向上</w:t>
                            </w:r>
                          </w:p>
                          <w:p w14:paraId="5211316A"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・豊かな語彙力を育成することで、論理的な思考力・豊かな表現力・コミュニケーション力の醸成に</w:t>
                            </w:r>
                          </w:p>
                          <w:p w14:paraId="3629EB93" w14:textId="0BD6FF6A"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つなげる</w:t>
                            </w:r>
                          </w:p>
                          <w:p w14:paraId="5FA0940A" w14:textId="77777777" w:rsidR="00982822" w:rsidRDefault="00982822" w:rsidP="00982822">
                            <w:pPr>
                              <w:jc w:val="left"/>
                              <w:rPr>
                                <w:rFonts w:ascii="BIZ UD明朝 Medium" w:eastAsia="BIZ UD明朝 Medium" w:hAnsi="BIZ UD明朝 Medium"/>
                                <w:color w:val="000000" w:themeColor="text1"/>
                              </w:rPr>
                            </w:pPr>
                          </w:p>
                          <w:p w14:paraId="6FF27637" w14:textId="77777777" w:rsidR="009B6BBB"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w:t>
                            </w:r>
                            <w:r w:rsidR="009B6BBB" w:rsidRPr="009B6BBB">
                              <w:rPr>
                                <w:rFonts w:ascii="BIZ UD明朝 Medium" w:eastAsia="BIZ UD明朝 Medium" w:hAnsi="BIZ UD明朝 Medium" w:hint="eastAsia"/>
                                <w:b/>
                                <w:bCs/>
                                <w:color w:val="000000" w:themeColor="text1"/>
                                <w:u w:val="single"/>
                              </w:rPr>
                              <w:t>資格取得による進路実現</w:t>
                            </w:r>
                          </w:p>
                          <w:p w14:paraId="6FCD3C02" w14:textId="7707591C"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・公的な資格試験取得に挑戦する機会とする</w:t>
                            </w:r>
                          </w:p>
                          <w:p w14:paraId="2F840274" w14:textId="0EFEFF1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・学習成果を客観的・公的な資格として認定し、キャリア教育の一つの取り組みとするため</w:t>
                            </w:r>
                          </w:p>
                          <w:p w14:paraId="678CD3EB" w14:textId="0842F26A" w:rsidR="00A237B1" w:rsidRPr="00982822" w:rsidRDefault="00A237B1" w:rsidP="00982822">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・高校入試や大学入試において評価・活用されている資格として取得するため</w:t>
                            </w:r>
                          </w:p>
                          <w:p w14:paraId="538A0B43" w14:textId="77777777" w:rsidR="00982822" w:rsidRDefault="00982822" w:rsidP="00982822">
                            <w:pPr>
                              <w:jc w:val="left"/>
                              <w:rPr>
                                <w:rFonts w:ascii="BIZ UD明朝 Medium" w:eastAsia="BIZ UD明朝 Medium" w:hAnsi="BIZ UD明朝 Medium"/>
                                <w:color w:val="000000" w:themeColor="text1"/>
                              </w:rPr>
                            </w:pPr>
                          </w:p>
                          <w:p w14:paraId="765EE68B" w14:textId="67ED274B"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■地域連携の促進</w:t>
                            </w:r>
                          </w:p>
                          <w:p w14:paraId="367AF03F" w14:textId="77777777" w:rsidR="0074623E"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・コミュニティスクールとして、</w:t>
                            </w:r>
                            <w:r w:rsidR="0074623E">
                              <w:rPr>
                                <w:rFonts w:ascii="BIZ UD明朝 Medium" w:eastAsia="BIZ UD明朝 Medium" w:hAnsi="BIZ UD明朝 Medium" w:hint="eastAsia"/>
                                <w:color w:val="000000" w:themeColor="text1"/>
                              </w:rPr>
                              <w:t>学校教育を支援、</w:t>
                            </w:r>
                            <w:r w:rsidRPr="00982822">
                              <w:rPr>
                                <w:rFonts w:ascii="BIZ UD明朝 Medium" w:eastAsia="BIZ UD明朝 Medium" w:hAnsi="BIZ UD明朝 Medium" w:hint="eastAsia"/>
                                <w:color w:val="000000" w:themeColor="text1"/>
                              </w:rPr>
                              <w:t>地域の生涯学習を推進する具体施策として漢検を</w:t>
                            </w:r>
                          </w:p>
                          <w:p w14:paraId="31BF4A7F" w14:textId="54A419B4" w:rsidR="00982822" w:rsidRPr="00982822" w:rsidRDefault="00982822" w:rsidP="0074623E">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実施運営する</w:t>
                            </w:r>
                          </w:p>
                          <w:p w14:paraId="1299C879" w14:textId="5930CE64"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ＰＴＡ</w:t>
                            </w:r>
                            <w:r w:rsidRPr="00982822">
                              <w:rPr>
                                <w:rFonts w:ascii="BIZ UD明朝 Medium" w:eastAsia="BIZ UD明朝 Medium" w:hAnsi="BIZ UD明朝 Medium"/>
                                <w:color w:val="000000" w:themeColor="text1"/>
                              </w:rPr>
                              <w:t>と学校の協力の元、子どもたちの学びの機会を増やすため</w:t>
                            </w:r>
                          </w:p>
                          <w:p w14:paraId="30AC97BC" w14:textId="406AB802"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・●●学区の小中連携活動の推進として、漢字検定を活用する</w:t>
                            </w:r>
                          </w:p>
                          <w:p w14:paraId="634EB07A"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・小学校での漢字学習を定着させることで、学区の中学校への進学後更なる学力の定着を図り、</w:t>
                            </w:r>
                          </w:p>
                          <w:p w14:paraId="09AD016E" w14:textId="053BD45D"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中一ギャップの解消を目指す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0ACA6" id="正方形/長方形 1" o:spid="_x0000_s1029" style="position:absolute;left:0;text-align:left;margin-left:8.7pt;margin-top:.3pt;width:498pt;height:54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" fillcolor="white [3212]" strokecolor="black [3213]">
                <v:textbox>
                  <w:txbxContent>
                    <w:p w14:paraId="2528F1A7" w14:textId="1E683EF5"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■基礎学力の向上</w:t>
                      </w:r>
                    </w:p>
                    <w:p w14:paraId="2ECB56CE" w14:textId="083971C6"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・全ての教科の学習の基盤として重要である、語彙力・漢字力の育成</w:t>
                      </w:r>
                      <w:r w:rsidR="00A237B1">
                        <w:rPr>
                          <w:rFonts w:ascii="BIZ UD明朝 Medium" w:eastAsia="BIZ UD明朝 Medium" w:hAnsi="BIZ UD明朝 Medium" w:hint="eastAsia"/>
                          <w:color w:val="000000" w:themeColor="text1"/>
                        </w:rPr>
                        <w:t>・定着</w:t>
                      </w:r>
                      <w:r w:rsidRPr="00982822">
                        <w:rPr>
                          <w:rFonts w:ascii="BIZ UD明朝 Medium" w:eastAsia="BIZ UD明朝 Medium" w:hAnsi="BIZ UD明朝 Medium" w:hint="eastAsia"/>
                          <w:color w:val="000000" w:themeColor="text1"/>
                        </w:rPr>
                        <w:t>を図る</w:t>
                      </w:r>
                    </w:p>
                    <w:p w14:paraId="49CDED15" w14:textId="17AA3278" w:rsidR="00982822" w:rsidRPr="00982822" w:rsidRDefault="00982822" w:rsidP="00982822">
                      <w:pPr>
                        <w:ind w:left="210" w:hangingChars="100" w:hanging="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・各学年の国語学習において漢字に関する力がどれくらい身についたかを</w:t>
                      </w:r>
                      <w:r w:rsidR="00A237B1">
                        <w:rPr>
                          <w:rFonts w:ascii="BIZ UD明朝 Medium" w:eastAsia="BIZ UD明朝 Medium" w:hAnsi="BIZ UD明朝 Medium" w:hint="eastAsia"/>
                          <w:color w:val="000000" w:themeColor="text1"/>
                        </w:rPr>
                        <w:t>測る</w:t>
                      </w:r>
                      <w:r w:rsidRPr="00982822">
                        <w:rPr>
                          <w:rFonts w:ascii="BIZ UD明朝 Medium" w:eastAsia="BIZ UD明朝 Medium" w:hAnsi="BIZ UD明朝 Medium" w:hint="eastAsia"/>
                          <w:color w:val="000000" w:themeColor="text1"/>
                        </w:rPr>
                        <w:t>ひとつの手段として、漢字検定を活用する</w:t>
                      </w:r>
                    </w:p>
                    <w:p w14:paraId="7C0D2D12" w14:textId="77777777"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・日頃の授業を中心に●●タイムや●●で取り組んでいる漢字学習の成果を試す機会とする</w:t>
                      </w:r>
                    </w:p>
                    <w:p w14:paraId="208701B4" w14:textId="775EE834"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・●●研究の指定を受け、●●力向上の具体実践として、●●学習と漢検受検を行うこととする</w:t>
                      </w:r>
                    </w:p>
                    <w:p w14:paraId="673E12D6" w14:textId="77777777" w:rsidR="00982822" w:rsidRDefault="00982822" w:rsidP="00982822">
                      <w:pPr>
                        <w:jc w:val="left"/>
                        <w:rPr>
                          <w:rFonts w:ascii="BIZ UD明朝 Medium" w:eastAsia="BIZ UD明朝 Medium" w:hAnsi="BIZ UD明朝 Medium"/>
                          <w:color w:val="000000" w:themeColor="text1"/>
                        </w:rPr>
                      </w:pPr>
                    </w:p>
                    <w:p w14:paraId="76591B19" w14:textId="660ACBE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■学習意欲の向上</w:t>
                      </w:r>
                    </w:p>
                    <w:p w14:paraId="73F6E0E1"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・検定受検を通し、本校教育目標である「努力することや頑張る心をもてるようにすること」の育成</w:t>
                      </w:r>
                    </w:p>
                    <w:p w14:paraId="53717D93" w14:textId="611DFDB7" w:rsid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につなげる</w:t>
                      </w:r>
                    </w:p>
                    <w:p w14:paraId="569B3790" w14:textId="77777777" w:rsidR="00982822" w:rsidRPr="00982822" w:rsidRDefault="00982822" w:rsidP="00982822">
                      <w:pPr>
                        <w:ind w:firstLineChars="100" w:firstLine="210"/>
                        <w:jc w:val="left"/>
                        <w:rPr>
                          <w:rFonts w:ascii="BIZ UD明朝 Medium" w:eastAsia="BIZ UD明朝 Medium" w:hAnsi="BIZ UD明朝 Medium"/>
                          <w:color w:val="000000" w:themeColor="text1"/>
                        </w:rPr>
                      </w:pPr>
                    </w:p>
                    <w:p w14:paraId="43EB5508" w14:textId="6886863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■総合的な言語能力の向上</w:t>
                      </w:r>
                    </w:p>
                    <w:p w14:paraId="5211316A"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・豊かな語彙力を育成することで、論理的な思考力・豊かな表現力・コミュニケーション力の醸成に</w:t>
                      </w:r>
                    </w:p>
                    <w:p w14:paraId="3629EB93" w14:textId="0BD6FF6A"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つなげる</w:t>
                      </w:r>
                    </w:p>
                    <w:p w14:paraId="5FA0940A" w14:textId="77777777" w:rsidR="00982822" w:rsidRDefault="00982822" w:rsidP="00982822">
                      <w:pPr>
                        <w:jc w:val="left"/>
                        <w:rPr>
                          <w:rFonts w:ascii="BIZ UD明朝 Medium" w:eastAsia="BIZ UD明朝 Medium" w:hAnsi="BIZ UD明朝 Medium"/>
                          <w:color w:val="000000" w:themeColor="text1"/>
                        </w:rPr>
                      </w:pPr>
                    </w:p>
                    <w:p w14:paraId="6FF27637" w14:textId="77777777" w:rsidR="009B6BBB"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w:t>
                      </w:r>
                      <w:r w:rsidR="009B6BBB" w:rsidRPr="009B6BBB">
                        <w:rPr>
                          <w:rFonts w:ascii="BIZ UD明朝 Medium" w:eastAsia="BIZ UD明朝 Medium" w:hAnsi="BIZ UD明朝 Medium" w:hint="eastAsia"/>
                          <w:b/>
                          <w:bCs/>
                          <w:color w:val="000000" w:themeColor="text1"/>
                          <w:u w:val="single"/>
                        </w:rPr>
                        <w:t>資格取得による進路実現</w:t>
                      </w:r>
                    </w:p>
                    <w:p w14:paraId="6FCD3C02" w14:textId="7707591C"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・公的な資格試験取得に挑戦する機会とする</w:t>
                      </w:r>
                    </w:p>
                    <w:p w14:paraId="2F840274" w14:textId="0EFEFF1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・学習成果を客観的・公的な資格として認定し、キャリア教育の一つの取り組みとするため</w:t>
                      </w:r>
                    </w:p>
                    <w:p w14:paraId="678CD3EB" w14:textId="0842F26A" w:rsidR="00A237B1" w:rsidRPr="00982822" w:rsidRDefault="00A237B1" w:rsidP="00982822">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・高校入試や大学入試において評価・活用されている資格として取得するため</w:t>
                      </w:r>
                    </w:p>
                    <w:p w14:paraId="538A0B43" w14:textId="77777777" w:rsidR="00982822" w:rsidRDefault="00982822" w:rsidP="00982822">
                      <w:pPr>
                        <w:jc w:val="left"/>
                        <w:rPr>
                          <w:rFonts w:ascii="BIZ UD明朝 Medium" w:eastAsia="BIZ UD明朝 Medium" w:hAnsi="BIZ UD明朝 Medium"/>
                          <w:color w:val="000000" w:themeColor="text1"/>
                        </w:rPr>
                      </w:pPr>
                    </w:p>
                    <w:p w14:paraId="765EE68B" w14:textId="67ED274B"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■地域連携の促進</w:t>
                      </w:r>
                    </w:p>
                    <w:p w14:paraId="367AF03F" w14:textId="77777777" w:rsidR="0074623E"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・コミュニティスクールとして、</w:t>
                      </w:r>
                      <w:r w:rsidR="0074623E">
                        <w:rPr>
                          <w:rFonts w:ascii="BIZ UD明朝 Medium" w:eastAsia="BIZ UD明朝 Medium" w:hAnsi="BIZ UD明朝 Medium" w:hint="eastAsia"/>
                          <w:color w:val="000000" w:themeColor="text1"/>
                        </w:rPr>
                        <w:t>学校教育を支援、</w:t>
                      </w:r>
                      <w:r w:rsidRPr="00982822">
                        <w:rPr>
                          <w:rFonts w:ascii="BIZ UD明朝 Medium" w:eastAsia="BIZ UD明朝 Medium" w:hAnsi="BIZ UD明朝 Medium" w:hint="eastAsia"/>
                          <w:color w:val="000000" w:themeColor="text1"/>
                        </w:rPr>
                        <w:t>地域の生涯学習を推進する具体施策として漢検を</w:t>
                      </w:r>
                    </w:p>
                    <w:p w14:paraId="31BF4A7F" w14:textId="54A419B4" w:rsidR="00982822" w:rsidRPr="00982822" w:rsidRDefault="00982822" w:rsidP="0074623E">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実施運営する</w:t>
                      </w:r>
                    </w:p>
                    <w:p w14:paraId="1299C879" w14:textId="5930CE64"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ＰＴＡ</w:t>
                      </w:r>
                      <w:r w:rsidRPr="00982822">
                        <w:rPr>
                          <w:rFonts w:ascii="BIZ UD明朝 Medium" w:eastAsia="BIZ UD明朝 Medium" w:hAnsi="BIZ UD明朝 Medium"/>
                          <w:color w:val="000000" w:themeColor="text1"/>
                        </w:rPr>
                        <w:t>と学校の協力の元、子どもたちの学びの機会を増やすため</w:t>
                      </w:r>
                    </w:p>
                    <w:p w14:paraId="30AC97BC" w14:textId="406AB802"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・●●学区の小中連携活動の推進として、漢字検定を活用する</w:t>
                      </w:r>
                    </w:p>
                    <w:p w14:paraId="634EB07A"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・小学校での漢字学習を定着させることで、学区の中学校への進学後更なる学力の定着を図り、</w:t>
                      </w:r>
                    </w:p>
                    <w:p w14:paraId="09AD016E" w14:textId="053BD45D"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中一ギャップの解消を目指す</w:t>
                      </w:r>
                    </w:p>
                  </w:txbxContent>
                </v:textbox>
              </v:rect>
            </w:pict>
          </mc:Fallback>
        </mc:AlternateContent>
      </w:r>
    </w:p>
    <w:p w14:paraId="0F450FEC" w14:textId="6F4E2B4F" w:rsidR="00982822" w:rsidRDefault="00982822">
      <w:pPr>
        <w:rPr>
          <w:b/>
          <w:bCs/>
        </w:rPr>
      </w:pPr>
    </w:p>
    <w:p w14:paraId="48AD59AB" w14:textId="08E71015" w:rsidR="00982822" w:rsidRDefault="00982822">
      <w:pPr>
        <w:rPr>
          <w:b/>
          <w:bCs/>
        </w:rPr>
      </w:pPr>
    </w:p>
    <w:p w14:paraId="1FD4C656" w14:textId="77777777" w:rsidR="00982822" w:rsidRDefault="00982822">
      <w:pPr>
        <w:rPr>
          <w:b/>
          <w:bCs/>
        </w:rPr>
      </w:pPr>
    </w:p>
    <w:p w14:paraId="0E515461" w14:textId="77777777" w:rsidR="00982822" w:rsidRDefault="00982822">
      <w:pPr>
        <w:rPr>
          <w:b/>
          <w:bCs/>
        </w:rPr>
      </w:pPr>
    </w:p>
    <w:p w14:paraId="76FE99AE" w14:textId="77777777" w:rsidR="00982822" w:rsidRDefault="00982822">
      <w:pPr>
        <w:rPr>
          <w:b/>
          <w:bCs/>
        </w:rPr>
      </w:pPr>
    </w:p>
    <w:p w14:paraId="4F3B506E" w14:textId="77777777" w:rsidR="00982822" w:rsidRDefault="00982822">
      <w:pPr>
        <w:rPr>
          <w:b/>
          <w:bCs/>
        </w:rPr>
      </w:pPr>
    </w:p>
    <w:p w14:paraId="64814B85" w14:textId="3614F183" w:rsidR="00E51F45" w:rsidRDefault="00E51F45"/>
    <w:p w14:paraId="5C82086D" w14:textId="038A35A3" w:rsidR="00982822" w:rsidRDefault="00982822"/>
    <w:p w14:paraId="6838613D" w14:textId="55F755BF" w:rsidR="00982822" w:rsidRDefault="00982822"/>
    <w:p w14:paraId="0CA17282" w14:textId="28B28AD8" w:rsidR="00982822" w:rsidRDefault="00982822"/>
    <w:p w14:paraId="64853AFC" w14:textId="7940A4F1" w:rsidR="00982822" w:rsidRDefault="00982822"/>
    <w:p w14:paraId="4004A05F" w14:textId="0C8928DE" w:rsidR="00982822" w:rsidRDefault="00982822"/>
    <w:p w14:paraId="04F183A6" w14:textId="40543738" w:rsidR="00982822" w:rsidRDefault="00982822"/>
    <w:p w14:paraId="79D736DB" w14:textId="506075C1" w:rsidR="00982822" w:rsidRDefault="00982822"/>
    <w:p w14:paraId="1F92533E" w14:textId="4B903B1A" w:rsidR="00982822" w:rsidRDefault="00982822"/>
    <w:p w14:paraId="77383C85" w14:textId="43769F9F" w:rsidR="00982822" w:rsidRDefault="00982822"/>
    <w:p w14:paraId="38D6606B" w14:textId="133DB18E" w:rsidR="00982822" w:rsidRDefault="00982822"/>
    <w:p w14:paraId="40D14F68" w14:textId="38E012D0" w:rsidR="00982822" w:rsidRDefault="00982822"/>
    <w:p w14:paraId="073E7ABA" w14:textId="02F6D7CA" w:rsidR="00982822" w:rsidRDefault="00982822"/>
    <w:p w14:paraId="52C105EC" w14:textId="520D08A6" w:rsidR="00982822" w:rsidRDefault="00982822"/>
    <w:p w14:paraId="5911B7F2" w14:textId="17CAB17B" w:rsidR="00982822" w:rsidRDefault="00982822"/>
    <w:p w14:paraId="56078B1B" w14:textId="77777777" w:rsidR="00982822" w:rsidRDefault="00982822"/>
    <w:p w14:paraId="132CE19B" w14:textId="3BD7C263" w:rsidR="00982822" w:rsidRDefault="00982822"/>
    <w:p w14:paraId="5F4929F4" w14:textId="14DB5541" w:rsidR="00982822" w:rsidRDefault="00982822"/>
    <w:p w14:paraId="3D624966" w14:textId="06FB9777" w:rsidR="00982822" w:rsidRDefault="00982822"/>
    <w:p w14:paraId="7CEE5910" w14:textId="5EDBBACA" w:rsidR="00982822" w:rsidRDefault="00982822"/>
    <w:p w14:paraId="2E99BA84" w14:textId="5A951957" w:rsidR="00982822" w:rsidRDefault="00982822"/>
    <w:p w14:paraId="24FA1212" w14:textId="289412DC" w:rsidR="00982822" w:rsidRDefault="00982822"/>
    <w:p w14:paraId="53A43EFD" w14:textId="5F114B2C" w:rsidR="00982822" w:rsidRDefault="00982822"/>
    <w:p w14:paraId="357DB9F7" w14:textId="1E070090" w:rsidR="00982822" w:rsidRPr="00E51F45" w:rsidRDefault="00982822">
      <w:r w:rsidRPr="00982822">
        <w:rPr>
          <w:noProof/>
        </w:rPr>
        <w:lastRenderedPageBreak/>
        <mc:AlternateContent>
          <mc:Choice Requires="wps">
            <w:drawing>
              <wp:anchor distT="0" distB="0" distL="114300" distR="114300" simplePos="0" relativeHeight="251665408" behindDoc="0" locked="0" layoutInCell="1" allowOverlap="1" wp14:anchorId="0DAD4EEA" wp14:editId="4B81473B">
                <wp:simplePos x="0" y="0"/>
                <wp:positionH relativeFrom="column">
                  <wp:posOffset>110490</wp:posOffset>
                </wp:positionH>
                <wp:positionV relativeFrom="paragraph">
                  <wp:posOffset>209550</wp:posOffset>
                </wp:positionV>
                <wp:extent cx="6324600" cy="19126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6324600" cy="19126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15C13" w14:textId="561A32D9"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■在籍者以外も対象とする場合</w:t>
                            </w:r>
                          </w:p>
                          <w:p w14:paraId="324282DC" w14:textId="4DFBC715"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・実施目的に記載した通り、小中連携を推進したいため、●●小学校の児童の受検受け入れを</w:t>
                            </w:r>
                          </w:p>
                          <w:p w14:paraId="24B6090A" w14:textId="23188F8C"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積極的に行います</w:t>
                            </w:r>
                          </w:p>
                          <w:p w14:paraId="544F3D4C"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・実施目的に記載した通り、地域連携を推進したいため、地域への受検呼びかけを積極的に</w:t>
                            </w:r>
                          </w:p>
                          <w:p w14:paraId="76858957" w14:textId="0047B053"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行います</w:t>
                            </w:r>
                          </w:p>
                          <w:p w14:paraId="631F4938"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・実施目的に記載した通り、家庭学習習慣の定着を図りたいため、保護者への受検呼びかけを</w:t>
                            </w:r>
                          </w:p>
                          <w:p w14:paraId="756C53DF" w14:textId="245B7189"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積極的に行います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4EEA" id="正方形/長方形 4" o:spid="_x0000_s1030" style="position:absolute;left:0;text-align:left;margin-left:8.7pt;margin-top:16.5pt;width:498pt;height:1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" fillcolor="white [3212]" strokecolor="black [3213]">
                <v:textbox>
                  <w:txbxContent>
                    <w:p w14:paraId="4F115C13" w14:textId="561A32D9"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■在籍者以外も対象とする場合</w:t>
                      </w:r>
                    </w:p>
                    <w:p w14:paraId="324282DC" w14:textId="4DFBC715"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・実施目的に記載した通り、小中連携を推進したいため、●●小学校の児童の受検受け入れを</w:t>
                      </w:r>
                    </w:p>
                    <w:p w14:paraId="24B6090A" w14:textId="23188F8C"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積極的に行います</w:t>
                      </w:r>
                    </w:p>
                    <w:p w14:paraId="544F3D4C"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・実施目的に記載した通り、地域連携を推進したいため、地域への受検呼びかけを積極的に</w:t>
                      </w:r>
                    </w:p>
                    <w:p w14:paraId="76858957" w14:textId="0047B053"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行います</w:t>
                      </w:r>
                    </w:p>
                    <w:p w14:paraId="631F4938" w14:textId="7777777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・実施目的に記載した通り、家庭学習習慣の定着を図りたいため、保護者への受検呼びかけを</w:t>
                      </w:r>
                    </w:p>
                    <w:p w14:paraId="756C53DF" w14:textId="245B7189" w:rsidR="00982822" w:rsidRPr="00982822" w:rsidRDefault="00982822" w:rsidP="00982822">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積極的に行います</w:t>
                      </w:r>
                    </w:p>
                  </w:txbxContent>
                </v:textbox>
              </v:rect>
            </w:pict>
          </mc:Fallback>
        </mc:AlternateContent>
      </w:r>
      <w:r w:rsidRPr="00982822">
        <w:rPr>
          <w:noProof/>
        </w:rPr>
        <mc:AlternateContent>
          <mc:Choice Requires="wps">
            <w:drawing>
              <wp:anchor distT="0" distB="0" distL="114300" distR="114300" simplePos="0" relativeHeight="251666432" behindDoc="0" locked="0" layoutInCell="1" allowOverlap="1" wp14:anchorId="722BD062" wp14:editId="15E6323F">
                <wp:simplePos x="0" y="0"/>
                <wp:positionH relativeFrom="column">
                  <wp:posOffset>0</wp:posOffset>
                </wp:positionH>
                <wp:positionV relativeFrom="paragraph">
                  <wp:posOffset>-635</wp:posOffset>
                </wp:positionV>
                <wp:extent cx="1028700" cy="372110"/>
                <wp:effectExtent l="0" t="0" r="0" b="8890"/>
                <wp:wrapNone/>
                <wp:docPr id="5" name="四角形: 角を丸くする 5"/>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628454F" w14:textId="49D91E31"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BD062" id="四角形: 角を丸くする 5" o:spid="_x0000_s1031" style="position:absolute;left:0;text-align:left;margin-left:0;margin-top:-.05pt;width:81pt;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" fillcolor="#7f7f7f [1612]" stroked="f" strokeweight="1pt">
                <v:stroke joinstyle="miter"/>
                <v:textbox>
                  <w:txbxContent>
                    <w:p w14:paraId="7628454F" w14:textId="49D91E31"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対象</w:t>
                      </w:r>
                    </w:p>
                  </w:txbxContent>
                </v:textbox>
              </v:roundrect>
            </w:pict>
          </mc:Fallback>
        </mc:AlternateContent>
      </w:r>
    </w:p>
    <w:p w14:paraId="3C21C4AB" w14:textId="77777777" w:rsidR="00982822" w:rsidRDefault="00982822" w:rsidP="00D30AEA">
      <w:pPr>
        <w:ind w:left="420" w:hangingChars="200" w:hanging="420"/>
        <w:rPr>
          <w:color w:val="000000" w:themeColor="text1"/>
        </w:rPr>
      </w:pPr>
    </w:p>
    <w:p w14:paraId="0D10D6C9" w14:textId="77777777" w:rsidR="00982822" w:rsidRDefault="00982822" w:rsidP="00D30AEA">
      <w:pPr>
        <w:ind w:left="420" w:hangingChars="200" w:hanging="420"/>
        <w:rPr>
          <w:color w:val="000000" w:themeColor="text1"/>
        </w:rPr>
      </w:pPr>
    </w:p>
    <w:p w14:paraId="30691A4A" w14:textId="77777777" w:rsidR="00982822" w:rsidRDefault="00982822" w:rsidP="00D30AEA">
      <w:pPr>
        <w:ind w:left="420" w:hangingChars="200" w:hanging="420"/>
        <w:rPr>
          <w:color w:val="000000" w:themeColor="text1"/>
        </w:rPr>
      </w:pPr>
    </w:p>
    <w:p w14:paraId="01C1DE6B" w14:textId="77777777" w:rsidR="00982822" w:rsidRDefault="00982822" w:rsidP="00D30AEA">
      <w:pPr>
        <w:ind w:left="420" w:hangingChars="200" w:hanging="420"/>
        <w:rPr>
          <w:color w:val="000000" w:themeColor="text1"/>
        </w:rPr>
      </w:pPr>
    </w:p>
    <w:p w14:paraId="5A5C5B5A" w14:textId="77777777" w:rsidR="00982822" w:rsidRDefault="00982822" w:rsidP="00D30AEA">
      <w:pPr>
        <w:ind w:left="420" w:hangingChars="200" w:hanging="420"/>
        <w:rPr>
          <w:color w:val="000000" w:themeColor="text1"/>
        </w:rPr>
      </w:pPr>
    </w:p>
    <w:p w14:paraId="66DA63E1" w14:textId="77777777" w:rsidR="00982822" w:rsidRDefault="00982822" w:rsidP="00D30AEA">
      <w:pPr>
        <w:ind w:left="420" w:hangingChars="200" w:hanging="420"/>
        <w:rPr>
          <w:color w:val="000000" w:themeColor="text1"/>
        </w:rPr>
      </w:pPr>
    </w:p>
    <w:p w14:paraId="41896041" w14:textId="77777777" w:rsidR="00982822" w:rsidRDefault="00982822" w:rsidP="00D30AEA">
      <w:pPr>
        <w:ind w:left="420" w:hangingChars="200" w:hanging="420"/>
        <w:rPr>
          <w:color w:val="000000" w:themeColor="text1"/>
        </w:rPr>
      </w:pPr>
    </w:p>
    <w:p w14:paraId="4A4073EE" w14:textId="77777777" w:rsidR="00982822" w:rsidRDefault="00982822" w:rsidP="00D30AEA">
      <w:pPr>
        <w:ind w:left="420" w:hangingChars="200" w:hanging="420"/>
        <w:rPr>
          <w:color w:val="000000" w:themeColor="text1"/>
        </w:rPr>
      </w:pPr>
    </w:p>
    <w:p w14:paraId="5CC646AC" w14:textId="753B720B" w:rsidR="00982822" w:rsidRDefault="009C64EA" w:rsidP="00D30AEA">
      <w:pPr>
        <w:ind w:left="420" w:hangingChars="200" w:hanging="420"/>
        <w:rPr>
          <w:color w:val="000000" w:themeColor="text1"/>
        </w:rPr>
      </w:pPr>
      <w:r w:rsidRPr="00982822">
        <w:rPr>
          <w:noProof/>
        </w:rPr>
        <mc:AlternateContent>
          <mc:Choice Requires="wps">
            <w:drawing>
              <wp:anchor distT="0" distB="0" distL="114300" distR="114300" simplePos="0" relativeHeight="251669504" behindDoc="0" locked="0" layoutInCell="1" allowOverlap="1" wp14:anchorId="520A208C" wp14:editId="2624A505">
                <wp:simplePos x="0" y="0"/>
                <wp:positionH relativeFrom="column">
                  <wp:posOffset>0</wp:posOffset>
                </wp:positionH>
                <wp:positionV relativeFrom="paragraph">
                  <wp:posOffset>220345</wp:posOffset>
                </wp:positionV>
                <wp:extent cx="1028700" cy="372110"/>
                <wp:effectExtent l="0" t="0" r="0" b="8890"/>
                <wp:wrapNone/>
                <wp:docPr id="7" name="四角形: 角を丸くする 7"/>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B05ED3A" w14:textId="0F98D34E" w:rsidR="00982822" w:rsidRPr="00125E9A" w:rsidRDefault="001F4BD1" w:rsidP="00982822">
                            <w:pPr>
                              <w:jc w:val="center"/>
                              <w:rPr>
                                <w:rFonts w:ascii="BIZ UDPゴシック" w:eastAsia="BIZ UDPゴシック" w:hAnsi="BIZ UDPゴシック"/>
                              </w:rPr>
                            </w:pPr>
                            <w:r>
                              <w:rPr>
                                <w:rFonts w:ascii="BIZ UDPゴシック" w:eastAsia="BIZ UDPゴシック" w:hAnsi="BIZ UDPゴシック" w:hint="eastAsia"/>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A208C" id="四角形: 角を丸くする 7" o:spid="_x0000_s1032" style="position:absolute;left:0;text-align:left;margin-left:0;margin-top:17.35pt;width:81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" fillcolor="#7f7f7f [1612]" stroked="f" strokeweight="1pt">
                <v:stroke joinstyle="miter"/>
                <v:textbox>
                  <w:txbxContent>
                    <w:p w14:paraId="5B05ED3A" w14:textId="0F98D34E" w:rsidR="00982822" w:rsidRPr="00125E9A" w:rsidRDefault="001F4BD1" w:rsidP="00982822">
                      <w:pPr>
                        <w:jc w:val="center"/>
                        <w:rPr>
                          <w:rFonts w:ascii="BIZ UDPゴシック" w:eastAsia="BIZ UDPゴシック" w:hAnsi="BIZ UDPゴシック"/>
                        </w:rPr>
                      </w:pPr>
                      <w:r>
                        <w:rPr>
                          <w:rFonts w:ascii="BIZ UDPゴシック" w:eastAsia="BIZ UDPゴシック" w:hAnsi="BIZ UDPゴシック" w:hint="eastAsia"/>
                        </w:rPr>
                        <w:t>申込方法</w:t>
                      </w:r>
                    </w:p>
                  </w:txbxContent>
                </v:textbox>
              </v:roundrect>
            </w:pict>
          </mc:Fallback>
        </mc:AlternateContent>
      </w:r>
    </w:p>
    <w:p w14:paraId="271CB940" w14:textId="049301E4" w:rsidR="00982822" w:rsidRDefault="009C64EA" w:rsidP="00D30AEA">
      <w:pPr>
        <w:ind w:left="420" w:hangingChars="200" w:hanging="420"/>
        <w:rPr>
          <w:color w:val="000000" w:themeColor="text1"/>
        </w:rPr>
      </w:pPr>
      <w:r w:rsidRPr="00982822">
        <w:rPr>
          <w:noProof/>
        </w:rPr>
        <mc:AlternateContent>
          <mc:Choice Requires="wps">
            <w:drawing>
              <wp:anchor distT="0" distB="0" distL="114300" distR="114300" simplePos="0" relativeHeight="251668480" behindDoc="0" locked="0" layoutInCell="1" allowOverlap="1" wp14:anchorId="7517EED5" wp14:editId="20DC88B6">
                <wp:simplePos x="0" y="0"/>
                <wp:positionH relativeFrom="column">
                  <wp:posOffset>110490</wp:posOffset>
                </wp:positionH>
                <wp:positionV relativeFrom="paragraph">
                  <wp:posOffset>201930</wp:posOffset>
                </wp:positionV>
                <wp:extent cx="6324600" cy="307086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6324600" cy="30708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E3A50" w14:textId="0C7D71B6"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■受検希望を募る場合</w:t>
                            </w:r>
                          </w:p>
                          <w:p w14:paraId="223FF7AA" w14:textId="77777777" w:rsidR="001F4BD1" w:rsidRPr="00982822" w:rsidRDefault="001F4BD1"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・受検案内（申込書）と検定料納入袋を全校児童</w:t>
                            </w:r>
                            <w:r>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に配布します。受検希望の生徒は●●までご提出ください。</w:t>
                            </w:r>
                          </w:p>
                          <w:p w14:paraId="0B0CFE1E" w14:textId="77777777" w:rsidR="001F4BD1" w:rsidRPr="00982822" w:rsidRDefault="001F4BD1" w:rsidP="001F4BD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※家庭数ではなく児童</w:t>
                            </w:r>
                            <w:r>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数で配布します。申込書は受検者</w:t>
                            </w:r>
                            <w:r w:rsidRPr="00982822">
                              <w:rPr>
                                <w:rFonts w:ascii="BIZ UD明朝 Medium" w:eastAsia="BIZ UD明朝 Medium" w:hAnsi="BIZ UD明朝 Medium"/>
                                <w:color w:val="000000" w:themeColor="text1"/>
                              </w:rPr>
                              <w:t>1名につき1枚必要です</w:t>
                            </w:r>
                            <w:r>
                              <w:rPr>
                                <w:rFonts w:ascii="BIZ UD明朝 Medium" w:eastAsia="BIZ UD明朝 Medium" w:hAnsi="BIZ UD明朝 Medium" w:hint="eastAsia"/>
                                <w:color w:val="000000" w:themeColor="text1"/>
                              </w:rPr>
                              <w:t>。</w:t>
                            </w:r>
                          </w:p>
                          <w:p w14:paraId="58744373" w14:textId="77777777" w:rsidR="001F4BD1" w:rsidRDefault="001F4BD1" w:rsidP="001F4BD1">
                            <w:pPr>
                              <w:jc w:val="left"/>
                              <w:rPr>
                                <w:rFonts w:ascii="BIZ UD明朝 Medium" w:eastAsia="BIZ UD明朝 Medium" w:hAnsi="BIZ UD明朝 Medium"/>
                                <w:color w:val="000000" w:themeColor="text1"/>
                              </w:rPr>
                            </w:pPr>
                          </w:p>
                          <w:p w14:paraId="34D559B5" w14:textId="2639E810" w:rsidR="001F4BD1"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■公費助成がある場合</w:t>
                            </w:r>
                          </w:p>
                          <w:p w14:paraId="2C43B36E" w14:textId="77777777" w:rsidR="001F4BD1" w:rsidRDefault="00982822"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・申</w:t>
                            </w:r>
                            <w:r w:rsidR="001F4BD1">
                              <w:rPr>
                                <w:rFonts w:ascii="BIZ UD明朝 Medium" w:eastAsia="BIZ UD明朝 Medium" w:hAnsi="BIZ UD明朝 Medium" w:hint="eastAsia"/>
                                <w:color w:val="000000" w:themeColor="text1"/>
                              </w:rPr>
                              <w:t>し</w:t>
                            </w:r>
                            <w:r w:rsidRPr="00982822">
                              <w:rPr>
                                <w:rFonts w:ascii="BIZ UD明朝 Medium" w:eastAsia="BIZ UD明朝 Medium" w:hAnsi="BIZ UD明朝 Medium" w:hint="eastAsia"/>
                                <w:color w:val="000000" w:themeColor="text1"/>
                              </w:rPr>
                              <w:t>込</w:t>
                            </w:r>
                            <w:r w:rsidR="001F4BD1">
                              <w:rPr>
                                <w:rFonts w:ascii="BIZ UD明朝 Medium" w:eastAsia="BIZ UD明朝 Medium" w:hAnsi="BIZ UD明朝 Medium" w:hint="eastAsia"/>
                                <w:color w:val="000000" w:themeColor="text1"/>
                              </w:rPr>
                              <w:t>み</w:t>
                            </w:r>
                            <w:r w:rsidRPr="00982822">
                              <w:rPr>
                                <w:rFonts w:ascii="BIZ UD明朝 Medium" w:eastAsia="BIZ UD明朝 Medium" w:hAnsi="BIZ UD明朝 Medium" w:hint="eastAsia"/>
                                <w:color w:val="000000" w:themeColor="text1"/>
                              </w:rPr>
                              <w:t>は●●市●●課より行います。市より検定料●●円の助成があります。担任の先生方は</w:t>
                            </w:r>
                          </w:p>
                          <w:p w14:paraId="124407F5" w14:textId="7CC82F63" w:rsidR="00982822" w:rsidRDefault="00982822" w:rsidP="001F4BD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児童</w:t>
                            </w:r>
                            <w:r w:rsidR="001F4BD1">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の受検級を●●に記載し、●●までご提出ください。</w:t>
                            </w:r>
                          </w:p>
                          <w:p w14:paraId="6B6961A4" w14:textId="77777777" w:rsidR="001F4BD1" w:rsidRDefault="001F4BD1" w:rsidP="001F4BD1">
                            <w:pPr>
                              <w:jc w:val="left"/>
                              <w:rPr>
                                <w:rFonts w:ascii="BIZ UD明朝 Medium" w:eastAsia="BIZ UD明朝 Medium" w:hAnsi="BIZ UD明朝 Medium"/>
                                <w:color w:val="000000" w:themeColor="text1"/>
                              </w:rPr>
                            </w:pPr>
                          </w:p>
                          <w:p w14:paraId="0A3CB7B8" w14:textId="26CEED11"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■学年費の場合</w:t>
                            </w:r>
                          </w:p>
                          <w:p w14:paraId="0CCA21FB" w14:textId="77777777" w:rsidR="001F4BD1" w:rsidRDefault="00982822"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・検定料は学年費を使用します。担任の先生方は児童</w:t>
                            </w:r>
                            <w:r w:rsidR="001F4BD1">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の受検級を●●に記載し、●●まで</w:t>
                            </w:r>
                          </w:p>
                          <w:p w14:paraId="56F1F507" w14:textId="53FC2FFF" w:rsidR="00982822" w:rsidRDefault="00982822" w:rsidP="001F4BD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EED5" id="正方形/長方形 6" o:spid="_x0000_s1033" style="position:absolute;left:0;text-align:left;margin-left:8.7pt;margin-top:15.9pt;width:498pt;height:24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" fillcolor="white [3212]" strokecolor="black [3213]">
                <v:textbox>
                  <w:txbxContent>
                    <w:p w14:paraId="64EE3A50" w14:textId="0C7D71B6"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■受検希望を募る場合</w:t>
                      </w:r>
                    </w:p>
                    <w:p w14:paraId="223FF7AA" w14:textId="77777777" w:rsidR="001F4BD1" w:rsidRPr="00982822" w:rsidRDefault="001F4BD1"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・受検案内（申込書）と検定料納入袋を全校児童</w:t>
                      </w:r>
                      <w:r>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に配布します。受検希望の生徒は●●までご提出ください。</w:t>
                      </w:r>
                    </w:p>
                    <w:p w14:paraId="0B0CFE1E" w14:textId="77777777" w:rsidR="001F4BD1" w:rsidRPr="00982822" w:rsidRDefault="001F4BD1" w:rsidP="001F4BD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※家庭数ではなく児童</w:t>
                      </w:r>
                      <w:r>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数で配布します。申込書は受検者</w:t>
                      </w:r>
                      <w:r w:rsidRPr="00982822">
                        <w:rPr>
                          <w:rFonts w:ascii="BIZ UD明朝 Medium" w:eastAsia="BIZ UD明朝 Medium" w:hAnsi="BIZ UD明朝 Medium"/>
                          <w:color w:val="000000" w:themeColor="text1"/>
                        </w:rPr>
                        <w:t>1名につき1枚必要です</w:t>
                      </w:r>
                      <w:r>
                        <w:rPr>
                          <w:rFonts w:ascii="BIZ UD明朝 Medium" w:eastAsia="BIZ UD明朝 Medium" w:hAnsi="BIZ UD明朝 Medium" w:hint="eastAsia"/>
                          <w:color w:val="000000" w:themeColor="text1"/>
                        </w:rPr>
                        <w:t>。</w:t>
                      </w:r>
                    </w:p>
                    <w:p w14:paraId="58744373" w14:textId="77777777" w:rsidR="001F4BD1" w:rsidRDefault="001F4BD1" w:rsidP="001F4BD1">
                      <w:pPr>
                        <w:jc w:val="left"/>
                        <w:rPr>
                          <w:rFonts w:ascii="BIZ UD明朝 Medium" w:eastAsia="BIZ UD明朝 Medium" w:hAnsi="BIZ UD明朝 Medium"/>
                          <w:color w:val="000000" w:themeColor="text1"/>
                        </w:rPr>
                      </w:pPr>
                    </w:p>
                    <w:p w14:paraId="34D559B5" w14:textId="2639E810" w:rsidR="001F4BD1"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■公費助成がある場合</w:t>
                      </w:r>
                    </w:p>
                    <w:p w14:paraId="2C43B36E" w14:textId="77777777" w:rsidR="001F4BD1" w:rsidRDefault="00982822"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・申</w:t>
                      </w:r>
                      <w:r w:rsidR="001F4BD1">
                        <w:rPr>
                          <w:rFonts w:ascii="BIZ UD明朝 Medium" w:eastAsia="BIZ UD明朝 Medium" w:hAnsi="BIZ UD明朝 Medium" w:hint="eastAsia"/>
                          <w:color w:val="000000" w:themeColor="text1"/>
                        </w:rPr>
                        <w:t>し</w:t>
                      </w:r>
                      <w:r w:rsidRPr="00982822">
                        <w:rPr>
                          <w:rFonts w:ascii="BIZ UD明朝 Medium" w:eastAsia="BIZ UD明朝 Medium" w:hAnsi="BIZ UD明朝 Medium" w:hint="eastAsia"/>
                          <w:color w:val="000000" w:themeColor="text1"/>
                        </w:rPr>
                        <w:t>込</w:t>
                      </w:r>
                      <w:r w:rsidR="001F4BD1">
                        <w:rPr>
                          <w:rFonts w:ascii="BIZ UD明朝 Medium" w:eastAsia="BIZ UD明朝 Medium" w:hAnsi="BIZ UD明朝 Medium" w:hint="eastAsia"/>
                          <w:color w:val="000000" w:themeColor="text1"/>
                        </w:rPr>
                        <w:t>み</w:t>
                      </w:r>
                      <w:r w:rsidRPr="00982822">
                        <w:rPr>
                          <w:rFonts w:ascii="BIZ UD明朝 Medium" w:eastAsia="BIZ UD明朝 Medium" w:hAnsi="BIZ UD明朝 Medium" w:hint="eastAsia"/>
                          <w:color w:val="000000" w:themeColor="text1"/>
                        </w:rPr>
                        <w:t>は●●市●●課より行います。市より検定料●●円の助成があります。担任の先生方は</w:t>
                      </w:r>
                    </w:p>
                    <w:p w14:paraId="124407F5" w14:textId="7CC82F63" w:rsidR="00982822" w:rsidRDefault="00982822" w:rsidP="001F4BD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児童</w:t>
                      </w:r>
                      <w:r w:rsidR="001F4BD1">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の受検級を●●に記載し、●●までご提出ください。</w:t>
                      </w:r>
                    </w:p>
                    <w:p w14:paraId="6B6961A4" w14:textId="77777777" w:rsidR="001F4BD1" w:rsidRDefault="001F4BD1" w:rsidP="001F4BD1">
                      <w:pPr>
                        <w:jc w:val="left"/>
                        <w:rPr>
                          <w:rFonts w:ascii="BIZ UD明朝 Medium" w:eastAsia="BIZ UD明朝 Medium" w:hAnsi="BIZ UD明朝 Medium"/>
                          <w:color w:val="000000" w:themeColor="text1"/>
                        </w:rPr>
                      </w:pPr>
                    </w:p>
                    <w:p w14:paraId="0A3CB7B8" w14:textId="26CEED11"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■学年費の場合</w:t>
                      </w:r>
                    </w:p>
                    <w:p w14:paraId="0CCA21FB" w14:textId="77777777" w:rsidR="001F4BD1" w:rsidRDefault="00982822"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・検定料は学年費を使用します。担任の先生方は児童</w:t>
                      </w:r>
                      <w:r w:rsidR="001F4BD1">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の受検級を●●に記載し、●●まで</w:t>
                      </w:r>
                    </w:p>
                    <w:p w14:paraId="56F1F507" w14:textId="53FC2FFF" w:rsidR="00982822" w:rsidRDefault="00982822" w:rsidP="001F4BD1">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ご提出ください。</w:t>
                      </w:r>
                    </w:p>
                  </w:txbxContent>
                </v:textbox>
              </v:rect>
            </w:pict>
          </mc:Fallback>
        </mc:AlternateContent>
      </w:r>
    </w:p>
    <w:p w14:paraId="0E0AED45" w14:textId="3A0C1AAE" w:rsidR="00D30AEA" w:rsidRPr="00D30AEA" w:rsidRDefault="00D30AEA" w:rsidP="00D30AEA">
      <w:pPr>
        <w:ind w:left="420" w:hangingChars="200" w:hanging="420"/>
        <w:rPr>
          <w:color w:val="000000" w:themeColor="text1"/>
        </w:rPr>
      </w:pPr>
      <w:r w:rsidRPr="00D30AEA">
        <w:rPr>
          <w:rFonts w:hint="eastAsia"/>
          <w:color w:val="000000" w:themeColor="text1"/>
        </w:rPr>
        <w:t xml:space="preserve">　</w:t>
      </w:r>
    </w:p>
    <w:p w14:paraId="6A55B0CA" w14:textId="3C4DC8C7" w:rsidR="00D30AEA" w:rsidRPr="00D30AEA" w:rsidRDefault="00D30AEA"/>
    <w:p w14:paraId="085C2D9E" w14:textId="461D9BA1" w:rsidR="0000263E" w:rsidRDefault="0000263E"/>
    <w:p w14:paraId="78E83F6F" w14:textId="00D67E43" w:rsidR="00982822" w:rsidRDefault="00982822"/>
    <w:p w14:paraId="3FB68A69" w14:textId="58E8AF38" w:rsidR="00982822" w:rsidRDefault="00982822"/>
    <w:p w14:paraId="7196CAD0" w14:textId="40EF74BD" w:rsidR="00982822" w:rsidRDefault="00982822"/>
    <w:p w14:paraId="3D5E5525" w14:textId="66F54827" w:rsidR="00982822" w:rsidRDefault="00982822"/>
    <w:p w14:paraId="6ADDE698" w14:textId="40D8990D" w:rsidR="00982822" w:rsidRDefault="00982822"/>
    <w:p w14:paraId="50746130" w14:textId="1BC143A2" w:rsidR="00982822" w:rsidRDefault="00982822"/>
    <w:p w14:paraId="604C657B" w14:textId="6DDE1265" w:rsidR="00982822" w:rsidRDefault="00982822"/>
    <w:p w14:paraId="7B74B069" w14:textId="46A0B8EF" w:rsidR="00982822" w:rsidRDefault="00982822"/>
    <w:p w14:paraId="1EE38E5B" w14:textId="1AD8F142" w:rsidR="00982822" w:rsidRDefault="00982822"/>
    <w:p w14:paraId="0FAC2D4C" w14:textId="5B52788D" w:rsidR="00982822" w:rsidRDefault="00982822"/>
    <w:p w14:paraId="05E79F0E" w14:textId="21CD89CB" w:rsidR="00982822" w:rsidRDefault="00982822"/>
    <w:p w14:paraId="531A3221" w14:textId="4B2BAC2F" w:rsidR="00CD3D4C" w:rsidRDefault="009C64EA" w:rsidP="000C4335">
      <w:r w:rsidRPr="009C64EA">
        <w:rPr>
          <w:noProof/>
        </w:rPr>
        <mc:AlternateContent>
          <mc:Choice Requires="wps">
            <w:drawing>
              <wp:anchor distT="0" distB="0" distL="114300" distR="114300" simplePos="0" relativeHeight="251685888" behindDoc="0" locked="0" layoutInCell="1" allowOverlap="1" wp14:anchorId="6579693A" wp14:editId="7DC6D452">
                <wp:simplePos x="0" y="0"/>
                <wp:positionH relativeFrom="column">
                  <wp:posOffset>110490</wp:posOffset>
                </wp:positionH>
                <wp:positionV relativeFrom="paragraph">
                  <wp:posOffset>209550</wp:posOffset>
                </wp:positionV>
                <wp:extent cx="6324600" cy="3413760"/>
                <wp:effectExtent l="0" t="0" r="19050" b="15240"/>
                <wp:wrapNone/>
                <wp:docPr id="15" name="正方形/長方形 15"/>
                <wp:cNvGraphicFramePr/>
                <a:graphic xmlns:a="http://schemas.openxmlformats.org/drawingml/2006/main">
                  <a:graphicData uri="http://schemas.microsoft.com/office/word/2010/wordprocessingShape">
                    <wps:wsp>
                      <wps:cNvSpPr/>
                      <wps:spPr>
                        <a:xfrm>
                          <a:off x="0" y="0"/>
                          <a:ext cx="6324600" cy="34137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E606A"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■学習・意欲向上支援</w:t>
                            </w:r>
                          </w:p>
                          <w:p w14:paraId="1A9598AE"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・漢検受検の学習教材として●●を</w:t>
                            </w:r>
                            <w:r>
                              <w:rPr>
                                <w:rFonts w:ascii="BIZ UD明朝 Medium" w:eastAsia="BIZ UD明朝 Medium" w:hAnsi="BIZ UD明朝 Medium" w:hint="eastAsia"/>
                                <w:color w:val="000000" w:themeColor="text1"/>
                              </w:rPr>
                              <w:t>●●</w:t>
                            </w:r>
                            <w:r w:rsidRPr="000D5DFD">
                              <w:rPr>
                                <w:rFonts w:ascii="BIZ UD明朝 Medium" w:eastAsia="BIZ UD明朝 Medium" w:hAnsi="BIZ UD明朝 Medium" w:hint="eastAsia"/>
                                <w:color w:val="000000" w:themeColor="text1"/>
                              </w:rPr>
                              <w:t>に置いています。受検の有無に関わらず、児童</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w:t>
                            </w:r>
                          </w:p>
                          <w:p w14:paraId="780EFA56" w14:textId="77777777" w:rsidR="009C64EA"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自由に持ち帰れるようになっていますので、先生方からも積極的な自主学習をお呼びかけくだ</w:t>
                            </w:r>
                          </w:p>
                          <w:p w14:paraId="71A6BF1C" w14:textId="77777777" w:rsidR="009C64EA" w:rsidRPr="000D5DFD"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さい。</w:t>
                            </w:r>
                          </w:p>
                          <w:p w14:paraId="24FE7768"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・年度末に成績優秀者の表彰式を予定しています。児童</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へ目標ある学習をお呼びかけくだ</w:t>
                            </w:r>
                          </w:p>
                          <w:p w14:paraId="5137895A" w14:textId="77777777" w:rsidR="009C64EA" w:rsidRPr="000D5DFD"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さい。</w:t>
                            </w:r>
                          </w:p>
                          <w:p w14:paraId="5A9D20DA"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・実施目的に記載した通り、本年度は●●に注力していきたいと考えています。●●のご協力</w:t>
                            </w:r>
                            <w:r>
                              <w:rPr>
                                <w:rFonts w:ascii="BIZ UD明朝 Medium" w:eastAsia="BIZ UD明朝 Medium" w:hAnsi="BIZ UD明朝 Medium" w:hint="eastAsia"/>
                                <w:color w:val="000000" w:themeColor="text1"/>
                              </w:rPr>
                              <w:t>を</w:t>
                            </w:r>
                          </w:p>
                          <w:p w14:paraId="59023F42" w14:textId="77777777" w:rsidR="009C64EA"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お願いします。</w:t>
                            </w:r>
                          </w:p>
                          <w:p w14:paraId="4641AEAD" w14:textId="77777777" w:rsidR="009C64EA" w:rsidRPr="000D5DFD" w:rsidRDefault="009C64EA" w:rsidP="009C64EA">
                            <w:pPr>
                              <w:jc w:val="left"/>
                              <w:rPr>
                                <w:rFonts w:ascii="BIZ UD明朝 Medium" w:eastAsia="BIZ UD明朝 Medium" w:hAnsi="BIZ UD明朝 Medium"/>
                                <w:color w:val="000000" w:themeColor="text1"/>
                              </w:rPr>
                            </w:pPr>
                          </w:p>
                          <w:p w14:paraId="60D70BAC"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■申込漏れ防止</w:t>
                            </w:r>
                          </w:p>
                          <w:p w14:paraId="34E7A3BF"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・募集期間を過ぎてから申</w:t>
                            </w:r>
                            <w:r>
                              <w:rPr>
                                <w:rFonts w:ascii="BIZ UD明朝 Medium" w:eastAsia="BIZ UD明朝 Medium" w:hAnsi="BIZ UD明朝 Medium" w:hint="eastAsia"/>
                                <w:color w:val="000000" w:themeColor="text1"/>
                              </w:rPr>
                              <w:t>し</w:t>
                            </w:r>
                            <w:r w:rsidRPr="000D5DFD">
                              <w:rPr>
                                <w:rFonts w:ascii="BIZ UD明朝 Medium" w:eastAsia="BIZ UD明朝 Medium" w:hAnsi="BIZ UD明朝 Medium" w:hint="eastAsia"/>
                                <w:color w:val="000000" w:themeColor="text1"/>
                              </w:rPr>
                              <w:t>込</w:t>
                            </w:r>
                            <w:r>
                              <w:rPr>
                                <w:rFonts w:ascii="BIZ UD明朝 Medium" w:eastAsia="BIZ UD明朝 Medium" w:hAnsi="BIZ UD明朝 Medium" w:hint="eastAsia"/>
                                <w:color w:val="000000" w:themeColor="text1"/>
                              </w:rPr>
                              <w:t>み</w:t>
                            </w:r>
                            <w:r w:rsidRPr="000D5DFD">
                              <w:rPr>
                                <w:rFonts w:ascii="BIZ UD明朝 Medium" w:eastAsia="BIZ UD明朝 Medium" w:hAnsi="BIZ UD明朝 Medium" w:hint="eastAsia"/>
                                <w:color w:val="000000" w:themeColor="text1"/>
                              </w:rPr>
                              <w:t>をしたいと申し出る児童</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が多いため、学級でも児童</w:t>
                            </w:r>
                            <w:r>
                              <w:rPr>
                                <w:rFonts w:ascii="BIZ UD明朝 Medium" w:eastAsia="BIZ UD明朝 Medium" w:hAnsi="BIZ UD明朝 Medium" w:hint="eastAsia"/>
                                <w:color w:val="000000" w:themeColor="text1"/>
                              </w:rPr>
                              <w:t>／生徒</w:t>
                            </w:r>
                          </w:p>
                          <w:p w14:paraId="35819D32" w14:textId="77777777" w:rsidR="009C64EA" w:rsidRPr="001F4BD1"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へのお呼びかけ</w:t>
                            </w:r>
                            <w:r>
                              <w:rPr>
                                <w:rFonts w:ascii="BIZ UD明朝 Medium" w:eastAsia="BIZ UD明朝 Medium" w:hAnsi="BIZ UD明朝 Medium" w:hint="eastAsia"/>
                                <w:color w:val="000000" w:themeColor="text1"/>
                              </w:rPr>
                              <w:t>を</w:t>
                            </w:r>
                            <w:r w:rsidRPr="000D5DFD">
                              <w:rPr>
                                <w:rFonts w:ascii="BIZ UD明朝 Medium" w:eastAsia="BIZ UD明朝 Medium" w:hAnsi="BIZ UD明朝 Medium" w:hint="eastAsia"/>
                                <w:color w:val="000000" w:themeColor="text1"/>
                              </w:rPr>
                              <w:t>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9693A" id="正方形/長方形 15" o:spid="_x0000_s1034" style="position:absolute;left:0;text-align:left;margin-left:8.7pt;margin-top:16.5pt;width:498pt;height:26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" fillcolor="white [3212]" strokecolor="black [3213]">
                <v:textbox>
                  <w:txbxContent>
                    <w:p w14:paraId="380E606A"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■学習・意欲向上支援</w:t>
                      </w:r>
                    </w:p>
                    <w:p w14:paraId="1A9598AE"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・漢検受検の学習教材として●●を</w:t>
                      </w:r>
                      <w:r>
                        <w:rPr>
                          <w:rFonts w:ascii="BIZ UD明朝 Medium" w:eastAsia="BIZ UD明朝 Medium" w:hAnsi="BIZ UD明朝 Medium" w:hint="eastAsia"/>
                          <w:color w:val="000000" w:themeColor="text1"/>
                        </w:rPr>
                        <w:t>●●</w:t>
                      </w:r>
                      <w:r w:rsidRPr="000D5DFD">
                        <w:rPr>
                          <w:rFonts w:ascii="BIZ UD明朝 Medium" w:eastAsia="BIZ UD明朝 Medium" w:hAnsi="BIZ UD明朝 Medium" w:hint="eastAsia"/>
                          <w:color w:val="000000" w:themeColor="text1"/>
                        </w:rPr>
                        <w:t>に置いています。受検の有無に関わらず、児童</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w:t>
                      </w:r>
                    </w:p>
                    <w:p w14:paraId="780EFA56" w14:textId="77777777" w:rsidR="009C64EA"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自由に持ち帰れるようになっていますので、先生方からも積極的な自主学習をお呼びかけくだ</w:t>
                      </w:r>
                    </w:p>
                    <w:p w14:paraId="71A6BF1C" w14:textId="77777777" w:rsidR="009C64EA" w:rsidRPr="000D5DFD"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さい。</w:t>
                      </w:r>
                    </w:p>
                    <w:p w14:paraId="24FE7768"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・年度末に成績優秀者の表彰式を予定しています。児童</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へ目標ある学習をお呼びかけくだ</w:t>
                      </w:r>
                    </w:p>
                    <w:p w14:paraId="5137895A" w14:textId="77777777" w:rsidR="009C64EA" w:rsidRPr="000D5DFD"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さい。</w:t>
                      </w:r>
                    </w:p>
                    <w:p w14:paraId="5A9D20DA"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・実施目的に記載した通り、本年度は●●に注力していきたいと考えています。●●のご協力</w:t>
                      </w:r>
                      <w:r>
                        <w:rPr>
                          <w:rFonts w:ascii="BIZ UD明朝 Medium" w:eastAsia="BIZ UD明朝 Medium" w:hAnsi="BIZ UD明朝 Medium" w:hint="eastAsia"/>
                          <w:color w:val="000000" w:themeColor="text1"/>
                        </w:rPr>
                        <w:t>を</w:t>
                      </w:r>
                    </w:p>
                    <w:p w14:paraId="59023F42" w14:textId="77777777" w:rsidR="009C64EA"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お願いします。</w:t>
                      </w:r>
                    </w:p>
                    <w:p w14:paraId="4641AEAD" w14:textId="77777777" w:rsidR="009C64EA" w:rsidRPr="000D5DFD" w:rsidRDefault="009C64EA" w:rsidP="009C64EA">
                      <w:pPr>
                        <w:jc w:val="left"/>
                        <w:rPr>
                          <w:rFonts w:ascii="BIZ UD明朝 Medium" w:eastAsia="BIZ UD明朝 Medium" w:hAnsi="BIZ UD明朝 Medium"/>
                          <w:color w:val="000000" w:themeColor="text1"/>
                        </w:rPr>
                      </w:pPr>
                    </w:p>
                    <w:p w14:paraId="60D70BAC"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■申込漏れ防止</w:t>
                      </w:r>
                    </w:p>
                    <w:p w14:paraId="34E7A3BF"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・募集期間を過ぎてから申</w:t>
                      </w:r>
                      <w:r>
                        <w:rPr>
                          <w:rFonts w:ascii="BIZ UD明朝 Medium" w:eastAsia="BIZ UD明朝 Medium" w:hAnsi="BIZ UD明朝 Medium" w:hint="eastAsia"/>
                          <w:color w:val="000000" w:themeColor="text1"/>
                        </w:rPr>
                        <w:t>し</w:t>
                      </w:r>
                      <w:r w:rsidRPr="000D5DFD">
                        <w:rPr>
                          <w:rFonts w:ascii="BIZ UD明朝 Medium" w:eastAsia="BIZ UD明朝 Medium" w:hAnsi="BIZ UD明朝 Medium" w:hint="eastAsia"/>
                          <w:color w:val="000000" w:themeColor="text1"/>
                        </w:rPr>
                        <w:t>込</w:t>
                      </w:r>
                      <w:r>
                        <w:rPr>
                          <w:rFonts w:ascii="BIZ UD明朝 Medium" w:eastAsia="BIZ UD明朝 Medium" w:hAnsi="BIZ UD明朝 Medium" w:hint="eastAsia"/>
                          <w:color w:val="000000" w:themeColor="text1"/>
                        </w:rPr>
                        <w:t>み</w:t>
                      </w:r>
                      <w:r w:rsidRPr="000D5DFD">
                        <w:rPr>
                          <w:rFonts w:ascii="BIZ UD明朝 Medium" w:eastAsia="BIZ UD明朝 Medium" w:hAnsi="BIZ UD明朝 Medium" w:hint="eastAsia"/>
                          <w:color w:val="000000" w:themeColor="text1"/>
                        </w:rPr>
                        <w:t>をしたいと申し出る児童</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が多いため、学級でも児童</w:t>
                      </w:r>
                      <w:r>
                        <w:rPr>
                          <w:rFonts w:ascii="BIZ UD明朝 Medium" w:eastAsia="BIZ UD明朝 Medium" w:hAnsi="BIZ UD明朝 Medium" w:hint="eastAsia"/>
                          <w:color w:val="000000" w:themeColor="text1"/>
                        </w:rPr>
                        <w:t>／生徒</w:t>
                      </w:r>
                    </w:p>
                    <w:p w14:paraId="35819D32" w14:textId="77777777" w:rsidR="009C64EA" w:rsidRPr="001F4BD1"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へのお呼びかけ</w:t>
                      </w:r>
                      <w:r>
                        <w:rPr>
                          <w:rFonts w:ascii="BIZ UD明朝 Medium" w:eastAsia="BIZ UD明朝 Medium" w:hAnsi="BIZ UD明朝 Medium" w:hint="eastAsia"/>
                          <w:color w:val="000000" w:themeColor="text1"/>
                        </w:rPr>
                        <w:t>を</w:t>
                      </w:r>
                      <w:r w:rsidRPr="000D5DFD">
                        <w:rPr>
                          <w:rFonts w:ascii="BIZ UD明朝 Medium" w:eastAsia="BIZ UD明朝 Medium" w:hAnsi="BIZ UD明朝 Medium" w:hint="eastAsia"/>
                          <w:color w:val="000000" w:themeColor="text1"/>
                        </w:rPr>
                        <w:t>よろしくお願いいたします。</w:t>
                      </w:r>
                    </w:p>
                  </w:txbxContent>
                </v:textbox>
              </v:rect>
            </w:pict>
          </mc:Fallback>
        </mc:AlternateContent>
      </w:r>
      <w:r w:rsidRPr="009C64EA">
        <w:rPr>
          <w:noProof/>
        </w:rPr>
        <mc:AlternateContent>
          <mc:Choice Requires="wps">
            <w:drawing>
              <wp:anchor distT="0" distB="0" distL="114300" distR="114300" simplePos="0" relativeHeight="251686912" behindDoc="0" locked="0" layoutInCell="1" allowOverlap="1" wp14:anchorId="4FCC5077" wp14:editId="6C37B6AD">
                <wp:simplePos x="0" y="0"/>
                <wp:positionH relativeFrom="column">
                  <wp:posOffset>0</wp:posOffset>
                </wp:positionH>
                <wp:positionV relativeFrom="paragraph">
                  <wp:posOffset>-635</wp:posOffset>
                </wp:positionV>
                <wp:extent cx="2057400" cy="372110"/>
                <wp:effectExtent l="0" t="0" r="0" b="8890"/>
                <wp:wrapNone/>
                <wp:docPr id="17" name="四角形: 角を丸くする 17"/>
                <wp:cNvGraphicFramePr/>
                <a:graphic xmlns:a="http://schemas.openxmlformats.org/drawingml/2006/main">
                  <a:graphicData uri="http://schemas.microsoft.com/office/word/2010/wordprocessingShape">
                    <wps:wsp>
                      <wps:cNvSpPr/>
                      <wps:spPr>
                        <a:xfrm>
                          <a:off x="0" y="0"/>
                          <a:ext cx="20574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8785397"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ご協力のお願い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C5077" id="四角形: 角を丸くする 17" o:spid="_x0000_s1035" style="position:absolute;left:0;text-align:left;margin-left:0;margin-top:-.05pt;width:162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" fillcolor="#7f7f7f [1612]" stroked="f" strokeweight="1pt">
                <v:stroke joinstyle="miter"/>
                <v:textbox>
                  <w:txbxContent>
                    <w:p w14:paraId="48785397"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ご協力のお願い</w:t>
                      </w:r>
                    </w:p>
                  </w:txbxContent>
                </v:textbox>
              </v:roundrect>
            </w:pict>
          </mc:Fallback>
        </mc:AlternateContent>
      </w:r>
    </w:p>
    <w:p w14:paraId="168DFB30" w14:textId="1E2BE33B" w:rsidR="001F4BD1" w:rsidRDefault="001F4BD1" w:rsidP="000C4335"/>
    <w:p w14:paraId="359CE08E" w14:textId="5E5F7AD4" w:rsidR="001F4BD1" w:rsidRDefault="001F4BD1" w:rsidP="000C4335"/>
    <w:p w14:paraId="0FF80FA7" w14:textId="3A7D3E14" w:rsidR="001F4BD1" w:rsidRDefault="001F4BD1" w:rsidP="000C4335"/>
    <w:p w14:paraId="71C358E2" w14:textId="6E35CB36" w:rsidR="001F4BD1" w:rsidRDefault="001F4BD1" w:rsidP="000C4335"/>
    <w:p w14:paraId="20C1D33A" w14:textId="46D10E3E" w:rsidR="001F4BD1" w:rsidRDefault="001F4BD1" w:rsidP="000C4335"/>
    <w:p w14:paraId="5D1C46E0" w14:textId="20D7DDDD" w:rsidR="001F4BD1" w:rsidRDefault="001F4BD1" w:rsidP="000C4335"/>
    <w:p w14:paraId="14671CA3" w14:textId="1FA14E54" w:rsidR="001F4BD1" w:rsidRDefault="001F4BD1" w:rsidP="000C4335"/>
    <w:p w14:paraId="04E7DE40" w14:textId="4E45EE7A" w:rsidR="001F4BD1" w:rsidRDefault="001F4BD1" w:rsidP="000C4335"/>
    <w:p w14:paraId="6BDAA51F" w14:textId="3DFD7832" w:rsidR="001F4BD1" w:rsidRDefault="001F4BD1" w:rsidP="000C4335"/>
    <w:p w14:paraId="3FF8D93A" w14:textId="48B24F5A" w:rsidR="001F4BD1" w:rsidRDefault="001F4BD1" w:rsidP="000C4335"/>
    <w:p w14:paraId="7B9AFBE5" w14:textId="77777777" w:rsidR="001F4BD1" w:rsidRPr="00CD3D4C" w:rsidRDefault="001F4BD1" w:rsidP="000C4335"/>
    <w:p w14:paraId="57D2D3F7" w14:textId="41AA29B2" w:rsidR="000D5DFD" w:rsidRDefault="000D5DFD" w:rsidP="00BF7E06">
      <w:pPr>
        <w:rPr>
          <w:b/>
          <w:bCs/>
        </w:rPr>
      </w:pPr>
    </w:p>
    <w:p w14:paraId="698DB005" w14:textId="77777777" w:rsidR="000D5DFD" w:rsidRDefault="000D5DFD" w:rsidP="00BF7E06">
      <w:pPr>
        <w:rPr>
          <w:b/>
          <w:bCs/>
        </w:rPr>
      </w:pPr>
    </w:p>
    <w:p w14:paraId="432353DA" w14:textId="63CCFA34" w:rsidR="000D5DFD" w:rsidRDefault="000D5DFD" w:rsidP="00BF7E06">
      <w:pPr>
        <w:rPr>
          <w:b/>
          <w:bCs/>
        </w:rPr>
      </w:pPr>
    </w:p>
    <w:p w14:paraId="49A77A53" w14:textId="0CA1DA89" w:rsidR="009C64EA" w:rsidRDefault="009C64EA" w:rsidP="00BF7E06">
      <w:pPr>
        <w:rPr>
          <w:b/>
          <w:bCs/>
        </w:rPr>
      </w:pPr>
      <w:r w:rsidRPr="009C64EA">
        <w:rPr>
          <w:b/>
          <w:bCs/>
          <w:noProof/>
        </w:rPr>
        <w:lastRenderedPageBreak/>
        <mc:AlternateContent>
          <mc:Choice Requires="wps">
            <w:drawing>
              <wp:anchor distT="0" distB="0" distL="114300" distR="114300" simplePos="0" relativeHeight="251681792" behindDoc="0" locked="0" layoutInCell="1" allowOverlap="1" wp14:anchorId="70ECE28A" wp14:editId="0219E9C2">
                <wp:simplePos x="0" y="0"/>
                <wp:positionH relativeFrom="column">
                  <wp:posOffset>0</wp:posOffset>
                </wp:positionH>
                <wp:positionV relativeFrom="paragraph">
                  <wp:posOffset>-635</wp:posOffset>
                </wp:positionV>
                <wp:extent cx="2057400" cy="372110"/>
                <wp:effectExtent l="0" t="0" r="0" b="8890"/>
                <wp:wrapNone/>
                <wp:docPr id="9" name="四角形: 角を丸くする 9"/>
                <wp:cNvGraphicFramePr/>
                <a:graphic xmlns:a="http://schemas.openxmlformats.org/drawingml/2006/main">
                  <a:graphicData uri="http://schemas.microsoft.com/office/word/2010/wordprocessingShape">
                    <wps:wsp>
                      <wps:cNvSpPr/>
                      <wps:spPr>
                        <a:xfrm>
                          <a:off x="0" y="0"/>
                          <a:ext cx="20574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BB8F062" w14:textId="77777777" w:rsidR="009C64EA" w:rsidRPr="00125E9A" w:rsidRDefault="009C64EA" w:rsidP="009C64EA">
                            <w:pPr>
                              <w:jc w:val="center"/>
                              <w:rPr>
                                <w:rFonts w:ascii="BIZ UDPゴシック" w:eastAsia="BIZ UDPゴシック" w:hAnsi="BIZ UDPゴシック"/>
                              </w:rPr>
                            </w:pPr>
                            <w:r w:rsidRPr="001F4BD1">
                              <w:rPr>
                                <w:rFonts w:ascii="BIZ UDPゴシック" w:eastAsia="BIZ UDPゴシック" w:hAnsi="BIZ UDPゴシック" w:hint="eastAsia"/>
                              </w:rPr>
                              <w:t>検定実施のスケジュール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CE28A" id="四角形: 角を丸くする 9" o:spid="_x0000_s1036" style="position:absolute;left:0;text-align:left;margin-left:0;margin-top:-.05pt;width:162pt;height:2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" fillcolor="#7f7f7f [1612]" stroked="f" strokeweight="1pt">
                <v:stroke joinstyle="miter"/>
                <v:textbox>
                  <w:txbxContent>
                    <w:p w14:paraId="2BB8F062" w14:textId="77777777" w:rsidR="009C64EA" w:rsidRPr="00125E9A" w:rsidRDefault="009C64EA" w:rsidP="009C64EA">
                      <w:pPr>
                        <w:jc w:val="center"/>
                        <w:rPr>
                          <w:rFonts w:ascii="BIZ UDPゴシック" w:eastAsia="BIZ UDPゴシック" w:hAnsi="BIZ UDPゴシック"/>
                        </w:rPr>
                      </w:pPr>
                      <w:r w:rsidRPr="001F4BD1">
                        <w:rPr>
                          <w:rFonts w:ascii="BIZ UDPゴシック" w:eastAsia="BIZ UDPゴシック" w:hAnsi="BIZ UDPゴシック" w:hint="eastAsia"/>
                        </w:rPr>
                        <w:t>検定実施のスケジュール</w:t>
                      </w:r>
                    </w:p>
                  </w:txbxContent>
                </v:textbox>
              </v:roundrect>
            </w:pict>
          </mc:Fallback>
        </mc:AlternateContent>
      </w:r>
    </w:p>
    <w:p w14:paraId="36B1AF73" w14:textId="65048C5B" w:rsidR="009C64EA" w:rsidRDefault="009C64EA" w:rsidP="00BF7E06">
      <w:pPr>
        <w:rPr>
          <w:b/>
          <w:bCs/>
        </w:rPr>
      </w:pPr>
    </w:p>
    <w:p w14:paraId="11499380" w14:textId="63E89652" w:rsidR="009C64EA" w:rsidRDefault="009C64EA" w:rsidP="009C64EA">
      <w:pPr>
        <w:rPr>
          <w:rFonts w:ascii="BIZ UD明朝 Medium" w:eastAsia="BIZ UD明朝 Medium" w:hAnsi="BIZ UD明朝 Medium"/>
        </w:rPr>
      </w:pPr>
      <w:r w:rsidRPr="009C64EA">
        <w:rPr>
          <w:rFonts w:ascii="BIZ UD明朝 Medium" w:eastAsia="BIZ UD明朝 Medium" w:hAnsi="BIZ UD明朝 Medium" w:hint="eastAsia"/>
        </w:rPr>
        <w:t xml:space="preserve">　</w:t>
      </w:r>
      <w:r w:rsidR="00D814F6">
        <w:rPr>
          <w:rFonts w:ascii="BIZ UD明朝 Medium" w:eastAsia="BIZ UD明朝 Medium" w:hAnsi="BIZ UD明朝 Medium" w:hint="eastAsia"/>
        </w:rPr>
        <w:t>別紙で</w:t>
      </w:r>
      <w:r>
        <w:rPr>
          <w:rFonts w:ascii="BIZ UD明朝 Medium" w:eastAsia="BIZ UD明朝 Medium" w:hAnsi="BIZ UD明朝 Medium" w:hint="eastAsia"/>
        </w:rPr>
        <w:t>配布される場合、</w:t>
      </w:r>
      <w:r w:rsidRPr="009C64EA">
        <w:rPr>
          <w:rFonts w:ascii="BIZ UD明朝 Medium" w:eastAsia="BIZ UD明朝 Medium" w:hAnsi="BIZ UD明朝 Medium" w:hint="eastAsia"/>
        </w:rPr>
        <w:t>以下のページから検定日ごとの「検定実施スケジュール」のダウンロードが</w:t>
      </w:r>
    </w:p>
    <w:p w14:paraId="070D14C1" w14:textId="7412D385" w:rsidR="009C64EA" w:rsidRPr="009C64EA" w:rsidRDefault="009C64EA" w:rsidP="009C64EA">
      <w:pPr>
        <w:ind w:firstLineChars="100" w:firstLine="210"/>
        <w:rPr>
          <w:rFonts w:ascii="BIZ UD明朝 Medium" w:eastAsia="BIZ UD明朝 Medium" w:hAnsi="BIZ UD明朝 Medium"/>
        </w:rPr>
      </w:pPr>
      <w:r w:rsidRPr="009C64EA">
        <w:rPr>
          <w:rFonts w:ascii="BIZ UD明朝 Medium" w:eastAsia="BIZ UD明朝 Medium" w:hAnsi="BIZ UD明朝 Medium" w:hint="eastAsia"/>
        </w:rPr>
        <w:t>可能です。</w:t>
      </w:r>
    </w:p>
    <w:p w14:paraId="1DD9DC14" w14:textId="1BE1F49A" w:rsidR="009C64EA" w:rsidRPr="009C64EA" w:rsidRDefault="009C64EA" w:rsidP="009C64EA">
      <w:pPr>
        <w:rPr>
          <w:rFonts w:ascii="BIZ UD明朝 Medium" w:eastAsia="BIZ UD明朝 Medium" w:hAnsi="BIZ UD明朝 Medium"/>
        </w:rPr>
      </w:pPr>
      <w:r w:rsidRPr="009C64EA">
        <w:rPr>
          <w:rFonts w:ascii="BIZ UD明朝 Medium" w:eastAsia="BIZ UD明朝 Medium" w:hAnsi="BIZ UD明朝 Medium" w:hint="eastAsia"/>
        </w:rPr>
        <w:t xml:space="preserve">　</w:t>
      </w:r>
      <w:r w:rsidRPr="009C64EA">
        <w:rPr>
          <w:rFonts w:ascii="BIZ UD明朝 Medium" w:eastAsia="BIZ UD明朝 Medium" w:hAnsi="BIZ UD明朝 Medium"/>
        </w:rPr>
        <w:t>https://www.kanken.or.jp/dan-sprt/kanken/schedule/</w:t>
      </w:r>
    </w:p>
    <w:p w14:paraId="34B097EC" w14:textId="684007C6" w:rsidR="009C64EA" w:rsidRDefault="009C64EA" w:rsidP="00BF7E06">
      <w:pPr>
        <w:rPr>
          <w:b/>
          <w:bCs/>
        </w:rPr>
      </w:pPr>
    </w:p>
    <w:p w14:paraId="1022D2CE" w14:textId="39BD78C8" w:rsidR="009C64EA" w:rsidRDefault="009C64EA" w:rsidP="00BF7E06">
      <w:pPr>
        <w:rPr>
          <w:b/>
          <w:bCs/>
        </w:rPr>
      </w:pPr>
      <w:r w:rsidRPr="009C64EA">
        <w:rPr>
          <w:b/>
          <w:bCs/>
          <w:noProof/>
        </w:rPr>
        <mc:AlternateContent>
          <mc:Choice Requires="wps">
            <w:drawing>
              <wp:anchor distT="0" distB="0" distL="114300" distR="114300" simplePos="0" relativeHeight="251683840" behindDoc="0" locked="0" layoutInCell="1" allowOverlap="1" wp14:anchorId="3D6DF2EE" wp14:editId="363F0535">
                <wp:simplePos x="0" y="0"/>
                <wp:positionH relativeFrom="margin">
                  <wp:posOffset>0</wp:posOffset>
                </wp:positionH>
                <wp:positionV relativeFrom="paragraph">
                  <wp:posOffset>2540</wp:posOffset>
                </wp:positionV>
                <wp:extent cx="2057400" cy="372110"/>
                <wp:effectExtent l="0" t="0" r="0" b="8890"/>
                <wp:wrapNone/>
                <wp:docPr id="11" name="四角形: 角を丸くする 11"/>
                <wp:cNvGraphicFramePr/>
                <a:graphic xmlns:a="http://schemas.openxmlformats.org/drawingml/2006/main">
                  <a:graphicData uri="http://schemas.microsoft.com/office/word/2010/wordprocessingShape">
                    <wps:wsp>
                      <wps:cNvSpPr/>
                      <wps:spPr>
                        <a:xfrm>
                          <a:off x="0" y="0"/>
                          <a:ext cx="20574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3A2E78E"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前回結果（過去実績）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DF2EE" id="四角形: 角を丸くする 11" o:spid="_x0000_s1037" style="position:absolute;left:0;text-align:left;margin-left:0;margin-top:.2pt;width:162pt;height:29.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" fillcolor="#7f7f7f [1612]" stroked="f" strokeweight="1pt">
                <v:stroke joinstyle="miter"/>
                <v:textbox>
                  <w:txbxContent>
                    <w:p w14:paraId="53A2E78E"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前回結果（過去実績）</w:t>
                      </w:r>
                    </w:p>
                  </w:txbxContent>
                </v:textbox>
                <w10:wrap anchorx="margin"/>
              </v:roundrect>
            </w:pict>
          </mc:Fallback>
        </mc:AlternateContent>
      </w:r>
    </w:p>
    <w:p w14:paraId="0219024C" w14:textId="77777777" w:rsidR="009C64EA" w:rsidRDefault="009C64EA" w:rsidP="00BF7E06">
      <w:pPr>
        <w:rPr>
          <w:b/>
          <w:bCs/>
        </w:rPr>
      </w:pPr>
    </w:p>
    <w:p w14:paraId="52CF5890" w14:textId="28860FD4" w:rsidR="009C64EA" w:rsidRDefault="009C64EA" w:rsidP="009C64EA">
      <w:pPr>
        <w:ind w:firstLineChars="100" w:firstLine="210"/>
        <w:rPr>
          <w:rFonts w:ascii="BIZ UD明朝 Medium" w:eastAsia="BIZ UD明朝 Medium" w:hAnsi="BIZ UD明朝 Medium"/>
        </w:rPr>
      </w:pPr>
      <w:r>
        <w:rPr>
          <w:rFonts w:ascii="BIZ UD明朝 Medium" w:eastAsia="BIZ UD明朝 Medium" w:hAnsi="BIZ UD明朝 Medium" w:hint="eastAsia"/>
        </w:rPr>
        <w:t>資料へ記載、または別紙で</w:t>
      </w:r>
      <w:r w:rsidRPr="009C64EA">
        <w:rPr>
          <w:rFonts w:ascii="BIZ UD明朝 Medium" w:eastAsia="BIZ UD明朝 Medium" w:hAnsi="BIZ UD明朝 Medium" w:hint="eastAsia"/>
        </w:rPr>
        <w:t>配布される場合、前回結果（過去実績）</w:t>
      </w:r>
      <w:r>
        <w:rPr>
          <w:rFonts w:ascii="BIZ UD明朝 Medium" w:eastAsia="BIZ UD明朝 Medium" w:hAnsi="BIZ UD明朝 Medium" w:hint="eastAsia"/>
        </w:rPr>
        <w:t>は</w:t>
      </w:r>
      <w:r w:rsidRPr="009C64EA">
        <w:rPr>
          <w:rFonts w:ascii="BIZ UD明朝 Medium" w:eastAsia="BIZ UD明朝 Medium" w:hAnsi="BIZ UD明朝 Medium" w:hint="eastAsia"/>
        </w:rPr>
        <w:t xml:space="preserve">団体専用ページで確認できます。　</w:t>
      </w:r>
    </w:p>
    <w:p w14:paraId="3A1A0651" w14:textId="03393527" w:rsidR="00383805" w:rsidRDefault="00383805" w:rsidP="009C64EA">
      <w:pPr>
        <w:ind w:firstLineChars="100" w:firstLine="210"/>
        <w:rPr>
          <w:rFonts w:ascii="BIZ UD明朝 Medium" w:eastAsia="BIZ UD明朝 Medium" w:hAnsi="BIZ UD明朝 Medium"/>
        </w:rPr>
      </w:pPr>
      <w:r>
        <w:rPr>
          <w:rFonts w:ascii="BIZ UD明朝 Medium" w:eastAsia="BIZ UD明朝 Medium" w:hAnsi="BIZ UD明朝 Medium" w:hint="eastAsia"/>
        </w:rPr>
        <w:t>※ログインID・パスワードは漢検ご担当者様として登録されている先生にお渡しいたします。</w:t>
      </w:r>
    </w:p>
    <w:p w14:paraId="4F4E7048" w14:textId="3EF67019" w:rsidR="009C64EA" w:rsidRPr="009C64EA" w:rsidRDefault="009C64EA" w:rsidP="009C64EA">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9C64EA">
        <w:rPr>
          <w:rFonts w:ascii="BIZ UD明朝 Medium" w:eastAsia="BIZ UD明朝 Medium" w:hAnsi="BIZ UD明朝 Medium" w:hint="eastAsia"/>
        </w:rPr>
        <w:t>団体専用ページ＞合否結果照会</w:t>
      </w:r>
    </w:p>
    <w:p w14:paraId="187B2AE9" w14:textId="158C41EA" w:rsidR="009C64EA" w:rsidRDefault="009C64EA" w:rsidP="009C64EA">
      <w:pPr>
        <w:ind w:firstLineChars="100" w:firstLine="210"/>
        <w:rPr>
          <w:b/>
          <w:bCs/>
        </w:rPr>
      </w:pPr>
      <w:r w:rsidRPr="009C64EA">
        <w:rPr>
          <w:rFonts w:ascii="BIZ UD明朝 Medium" w:eastAsia="BIZ UD明朝 Medium" w:hAnsi="BIZ UD明朝 Medium" w:hint="eastAsia"/>
        </w:rPr>
        <w:t xml:space="preserve">　</w:t>
      </w:r>
      <w:r w:rsidRPr="009C64EA">
        <w:rPr>
          <w:rFonts w:ascii="BIZ UD明朝 Medium" w:eastAsia="BIZ UD明朝 Medium" w:hAnsi="BIZ UD明朝 Medium"/>
        </w:rPr>
        <w:t>https://portal.kanken.or.jp/Dantai/Account/LogOn</w:t>
      </w:r>
    </w:p>
    <w:sectPr w:rsidR="009C64EA" w:rsidSect="009828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6124" w14:textId="77777777" w:rsidR="00B629F7" w:rsidRDefault="00B629F7" w:rsidP="00B629F7">
      <w:r>
        <w:separator/>
      </w:r>
    </w:p>
  </w:endnote>
  <w:endnote w:type="continuationSeparator" w:id="0">
    <w:p w14:paraId="6E934E94" w14:textId="77777777" w:rsidR="00B629F7" w:rsidRDefault="00B629F7" w:rsidP="00B6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47C4" w14:textId="77777777" w:rsidR="00B629F7" w:rsidRDefault="00B629F7" w:rsidP="00B629F7">
      <w:r>
        <w:separator/>
      </w:r>
    </w:p>
  </w:footnote>
  <w:footnote w:type="continuationSeparator" w:id="0">
    <w:p w14:paraId="1395767E" w14:textId="77777777" w:rsidR="00B629F7" w:rsidRDefault="00B629F7" w:rsidP="00B62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41"/>
    <w:rsid w:val="0000263E"/>
    <w:rsid w:val="000267EA"/>
    <w:rsid w:val="000B6AD8"/>
    <w:rsid w:val="000C4335"/>
    <w:rsid w:val="000D5DFD"/>
    <w:rsid w:val="0015181C"/>
    <w:rsid w:val="001A6D66"/>
    <w:rsid w:val="001C7018"/>
    <w:rsid w:val="001E7506"/>
    <w:rsid w:val="001F4735"/>
    <w:rsid w:val="001F4BD1"/>
    <w:rsid w:val="00296158"/>
    <w:rsid w:val="002D6957"/>
    <w:rsid w:val="003060A3"/>
    <w:rsid w:val="00383805"/>
    <w:rsid w:val="004F294E"/>
    <w:rsid w:val="006345C0"/>
    <w:rsid w:val="00661B79"/>
    <w:rsid w:val="00723E1A"/>
    <w:rsid w:val="00741161"/>
    <w:rsid w:val="0074623E"/>
    <w:rsid w:val="00764E26"/>
    <w:rsid w:val="008F2AFB"/>
    <w:rsid w:val="00982822"/>
    <w:rsid w:val="009B6BBB"/>
    <w:rsid w:val="009C64EA"/>
    <w:rsid w:val="00A237B1"/>
    <w:rsid w:val="00A34ACB"/>
    <w:rsid w:val="00A568DF"/>
    <w:rsid w:val="00B40728"/>
    <w:rsid w:val="00B629F7"/>
    <w:rsid w:val="00BF7E06"/>
    <w:rsid w:val="00C60965"/>
    <w:rsid w:val="00CD3D4C"/>
    <w:rsid w:val="00D23F24"/>
    <w:rsid w:val="00D30AEA"/>
    <w:rsid w:val="00D814F6"/>
    <w:rsid w:val="00DB1052"/>
    <w:rsid w:val="00E51F45"/>
    <w:rsid w:val="00F44864"/>
    <w:rsid w:val="00F70D41"/>
    <w:rsid w:val="00F83B73"/>
    <w:rsid w:val="00FB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D754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60A3"/>
    <w:rPr>
      <w:sz w:val="18"/>
      <w:szCs w:val="18"/>
    </w:rPr>
  </w:style>
  <w:style w:type="paragraph" w:styleId="a4">
    <w:name w:val="annotation text"/>
    <w:basedOn w:val="a"/>
    <w:link w:val="a5"/>
    <w:uiPriority w:val="99"/>
    <w:semiHidden/>
    <w:unhideWhenUsed/>
    <w:rsid w:val="003060A3"/>
    <w:pPr>
      <w:jc w:val="left"/>
    </w:pPr>
  </w:style>
  <w:style w:type="character" w:customStyle="1" w:styleId="a5">
    <w:name w:val="コメント文字列 (文字)"/>
    <w:basedOn w:val="a0"/>
    <w:link w:val="a4"/>
    <w:uiPriority w:val="99"/>
    <w:semiHidden/>
    <w:rsid w:val="003060A3"/>
  </w:style>
  <w:style w:type="paragraph" w:styleId="a6">
    <w:name w:val="annotation subject"/>
    <w:basedOn w:val="a4"/>
    <w:next w:val="a4"/>
    <w:link w:val="a7"/>
    <w:uiPriority w:val="99"/>
    <w:semiHidden/>
    <w:unhideWhenUsed/>
    <w:rsid w:val="003060A3"/>
    <w:rPr>
      <w:b/>
      <w:bCs/>
    </w:rPr>
  </w:style>
  <w:style w:type="character" w:customStyle="1" w:styleId="a7">
    <w:name w:val="コメント内容 (文字)"/>
    <w:basedOn w:val="a5"/>
    <w:link w:val="a6"/>
    <w:uiPriority w:val="99"/>
    <w:semiHidden/>
    <w:rsid w:val="003060A3"/>
    <w:rPr>
      <w:b/>
      <w:bCs/>
    </w:rPr>
  </w:style>
  <w:style w:type="paragraph" w:styleId="a8">
    <w:name w:val="header"/>
    <w:basedOn w:val="a"/>
    <w:link w:val="a9"/>
    <w:uiPriority w:val="99"/>
    <w:unhideWhenUsed/>
    <w:rsid w:val="00B629F7"/>
    <w:pPr>
      <w:tabs>
        <w:tab w:val="center" w:pos="4252"/>
        <w:tab w:val="right" w:pos="8504"/>
      </w:tabs>
      <w:snapToGrid w:val="0"/>
    </w:pPr>
  </w:style>
  <w:style w:type="character" w:customStyle="1" w:styleId="a9">
    <w:name w:val="ヘッダー (文字)"/>
    <w:basedOn w:val="a0"/>
    <w:link w:val="a8"/>
    <w:uiPriority w:val="99"/>
    <w:rsid w:val="00B629F7"/>
  </w:style>
  <w:style w:type="paragraph" w:styleId="aa">
    <w:name w:val="footer"/>
    <w:basedOn w:val="a"/>
    <w:link w:val="ab"/>
    <w:uiPriority w:val="99"/>
    <w:unhideWhenUsed/>
    <w:rsid w:val="00B629F7"/>
    <w:pPr>
      <w:tabs>
        <w:tab w:val="center" w:pos="4252"/>
        <w:tab w:val="right" w:pos="8504"/>
      </w:tabs>
      <w:snapToGrid w:val="0"/>
    </w:pPr>
  </w:style>
  <w:style w:type="character" w:customStyle="1" w:styleId="ab">
    <w:name w:val="フッター (文字)"/>
    <w:basedOn w:val="a0"/>
    <w:link w:val="aa"/>
    <w:uiPriority w:val="99"/>
    <w:rsid w:val="00B6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2022-03-08T06:35:00Z</dcterms:created>
  <dcterms:modified xsi:type="dcterms:W3CDTF">2022-03-08T06:35:00Z</dcterms:modified>
</cp:coreProperties>
</file>